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94" w:rsidRPr="00265E7E" w:rsidRDefault="00265E7E" w:rsidP="00265E7E">
      <w:pPr>
        <w:spacing w:after="480"/>
        <w:jc w:val="center"/>
        <w:rPr>
          <w:rFonts w:cs="Times New Roman"/>
          <w:b/>
          <w:szCs w:val="24"/>
        </w:rPr>
      </w:pPr>
      <w:r w:rsidRPr="00265E7E">
        <w:rPr>
          <w:rFonts w:cs="Times New Roman"/>
          <w:b/>
          <w:szCs w:val="24"/>
        </w:rPr>
        <w:t xml:space="preserve">Work Book </w:t>
      </w:r>
      <w:r w:rsidR="00C5715D" w:rsidRPr="00265E7E">
        <w:rPr>
          <w:rFonts w:cs="Times New Roman"/>
          <w:b/>
          <w:szCs w:val="24"/>
        </w:rPr>
        <w:t>for</w:t>
      </w:r>
      <w:r w:rsidRPr="00265E7E">
        <w:rPr>
          <w:rFonts w:cs="Times New Roman"/>
          <w:b/>
          <w:szCs w:val="24"/>
        </w:rPr>
        <w:t xml:space="preserve"> The Various Chapters</w:t>
      </w:r>
    </w:p>
    <w:p w:rsidR="005C2C0E" w:rsidRDefault="00EC3689" w:rsidP="005C2C0E">
      <w:pPr>
        <w:pStyle w:val="BodyText05SJ"/>
      </w:pPr>
      <w:r>
        <w:t xml:space="preserve">The way that I would use this workbook would be to copy the current table you are working on </w:t>
      </w:r>
      <w:r w:rsidR="00D4034E">
        <w:t xml:space="preserve">over </w:t>
      </w:r>
      <w:r>
        <w:t>to a new document and then with the use of the book</w:t>
      </w:r>
      <w:r w:rsidR="00D4034E">
        <w:t>,</w:t>
      </w:r>
      <w:r>
        <w:t xml:space="preserve"> attempt to recreate the scenario that is </w:t>
      </w:r>
      <w:r w:rsidR="00D4034E">
        <w:t>examined</w:t>
      </w:r>
      <w:r>
        <w:t xml:space="preserve"> in the book</w:t>
      </w:r>
      <w:r w:rsidR="00D4034E">
        <w:t xml:space="preserve"> for that chapter</w:t>
      </w:r>
      <w:r>
        <w:t>.</w:t>
      </w:r>
      <w:r w:rsidR="005C66F1">
        <w:t xml:space="preserve">  Remember, in "</w:t>
      </w:r>
      <w:r w:rsidR="005C66F1" w:rsidRPr="005C66F1">
        <w:rPr>
          <w:b/>
        </w:rPr>
        <w:t>Print Layout View</w:t>
      </w:r>
      <w:r w:rsidR="005C66F1">
        <w:t xml:space="preserve">", you can grab the contents of the table by clicking on the </w:t>
      </w:r>
      <w:r w:rsidR="005C66F1" w:rsidRPr="005C66F1">
        <w:rPr>
          <w:b/>
        </w:rPr>
        <w:t>target symbol</w:t>
      </w:r>
      <w:r w:rsidR="005C66F1">
        <w:t xml:space="preserve"> that appears on the upper left hand side of the table and then you can use Control C.  Go to your new location and use Control V.</w:t>
      </w:r>
    </w:p>
    <w:p w:rsidR="00265E7E" w:rsidRPr="00265E7E" w:rsidRDefault="00265E7E" w:rsidP="00265E7E">
      <w:pPr>
        <w:spacing w:after="480"/>
        <w:rPr>
          <w:b/>
        </w:rPr>
      </w:pPr>
      <w:r w:rsidRPr="00265E7E">
        <w:rPr>
          <w:b/>
        </w:rPr>
        <w:t>Chapter 5:</w:t>
      </w:r>
      <w:r w:rsidR="00143E32">
        <w:rPr>
          <w:b/>
        </w:rPr>
        <w:t xml:space="preserve">  </w:t>
      </w:r>
      <w:r w:rsidR="00143E32" w:rsidRPr="00143E32">
        <w:rPr>
          <w:b/>
        </w:rPr>
        <w:t xml:space="preserve">Doing Tables </w:t>
      </w:r>
      <w:r w:rsidR="00C5715D">
        <w:rPr>
          <w:b/>
        </w:rPr>
        <w:t>i</w:t>
      </w:r>
      <w:r w:rsidR="00143E32" w:rsidRPr="00143E32">
        <w:rPr>
          <w:b/>
        </w:rPr>
        <w:t>n The Law Firm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2378"/>
        <w:gridCol w:w="2545"/>
      </w:tblGrid>
      <w:tr w:rsidR="00265E7E" w:rsidTr="00E00194">
        <w:trPr>
          <w:jc w:val="center"/>
        </w:trPr>
        <w:tc>
          <w:tcPr>
            <w:tcW w:w="9066" w:type="dxa"/>
            <w:gridSpan w:val="3"/>
            <w:vAlign w:val="bottom"/>
          </w:tcPr>
          <w:p w:rsidR="00265E7E" w:rsidRDefault="00265E7E" w:rsidP="00E00194">
            <w:pPr>
              <w:autoSpaceDE w:val="0"/>
              <w:autoSpaceDN w:val="0"/>
              <w:adjustRightInd w:val="0"/>
              <w:spacing w:after="480"/>
              <w:jc w:val="center"/>
            </w:pPr>
            <w:r>
              <w:rPr>
                <w:rFonts w:cs="Times New Roman"/>
                <w:b/>
                <w:bCs/>
                <w:sz w:val="18"/>
                <w:szCs w:val="18"/>
              </w:rPr>
              <w:t>ANNUITY AND LIFE RE (HOLDINGS), LTD.</w:t>
            </w:r>
            <w:r>
              <w:rPr>
                <w:rFonts w:cs="Times New Roman"/>
                <w:b/>
                <w:bCs/>
                <w:sz w:val="18"/>
                <w:szCs w:val="18"/>
              </w:rPr>
              <w:br/>
              <w:t>CONSOLIDATED BALANCE SHEETS</w:t>
            </w:r>
            <w:r>
              <w:rPr>
                <w:rFonts w:cs="Times New Roman"/>
                <w:b/>
                <w:bCs/>
                <w:sz w:val="18"/>
                <w:szCs w:val="18"/>
              </w:rPr>
              <w:br/>
              <w:t>(U.S. dollars)</w:t>
            </w:r>
          </w:p>
        </w:tc>
      </w:tr>
      <w:tr w:rsidR="00265E7E" w:rsidTr="00E00194">
        <w:trPr>
          <w:jc w:val="center"/>
        </w:trPr>
        <w:tc>
          <w:tcPr>
            <w:tcW w:w="4143" w:type="dxa"/>
            <w:vAlign w:val="bottom"/>
          </w:tcPr>
          <w:p w:rsidR="00265E7E" w:rsidRDefault="00265E7E" w:rsidP="00E00194"/>
        </w:tc>
        <w:tc>
          <w:tcPr>
            <w:tcW w:w="2378" w:type="dxa"/>
            <w:vAlign w:val="bottom"/>
          </w:tcPr>
          <w:p w:rsidR="00265E7E" w:rsidRPr="00BE118E" w:rsidRDefault="00265E7E" w:rsidP="00E00194">
            <w:pPr>
              <w:pBdr>
                <w:bottom w:val="single" w:sz="12" w:space="1" w:color="auto"/>
              </w:pBdr>
              <w:jc w:val="center"/>
              <w:rPr>
                <w:b/>
              </w:rPr>
            </w:pPr>
            <w:r w:rsidRPr="00BE118E">
              <w:rPr>
                <w:b/>
              </w:rPr>
              <w:t>December 31, 2003</w:t>
            </w:r>
          </w:p>
        </w:tc>
        <w:tc>
          <w:tcPr>
            <w:tcW w:w="2545" w:type="dxa"/>
            <w:vAlign w:val="bottom"/>
          </w:tcPr>
          <w:p w:rsidR="00265E7E" w:rsidRPr="00BE118E" w:rsidRDefault="00265E7E" w:rsidP="00E00194">
            <w:pPr>
              <w:pBdr>
                <w:bottom w:val="single" w:sz="12" w:space="1" w:color="auto"/>
              </w:pBdr>
              <w:jc w:val="center"/>
              <w:rPr>
                <w:b/>
              </w:rPr>
            </w:pPr>
            <w:r w:rsidRPr="00BE118E">
              <w:rPr>
                <w:b/>
              </w:rPr>
              <w:t>December 31, 2002</w:t>
            </w:r>
          </w:p>
        </w:tc>
      </w:tr>
      <w:tr w:rsidR="00265E7E" w:rsidTr="00E00194">
        <w:trPr>
          <w:jc w:val="center"/>
        </w:trPr>
        <w:tc>
          <w:tcPr>
            <w:tcW w:w="4143" w:type="dxa"/>
          </w:tcPr>
          <w:p w:rsidR="00265E7E" w:rsidRPr="00BE118E" w:rsidRDefault="00265E7E" w:rsidP="00E00194">
            <w:pPr>
              <w:rPr>
                <w:b/>
              </w:rPr>
            </w:pPr>
            <w:r w:rsidRPr="00BE118E">
              <w:rPr>
                <w:b/>
              </w:rPr>
              <w:t>Assets</w:t>
            </w:r>
          </w:p>
        </w:tc>
        <w:tc>
          <w:tcPr>
            <w:tcW w:w="2378" w:type="dxa"/>
            <w:vAlign w:val="bottom"/>
          </w:tcPr>
          <w:p w:rsidR="00265E7E" w:rsidRPr="00BE118E" w:rsidRDefault="00265E7E" w:rsidP="00E00194">
            <w:pPr>
              <w:spacing w:after="240"/>
              <w:jc w:val="center"/>
              <w:rPr>
                <w:b/>
              </w:rPr>
            </w:pPr>
            <w:r w:rsidRPr="00BE118E">
              <w:rPr>
                <w:b/>
              </w:rPr>
              <w:t>(unaudited)</w:t>
            </w:r>
          </w:p>
        </w:tc>
        <w:tc>
          <w:tcPr>
            <w:tcW w:w="2545" w:type="dxa"/>
            <w:vAlign w:val="bottom"/>
          </w:tcPr>
          <w:p w:rsidR="00265E7E" w:rsidRDefault="00265E7E" w:rsidP="00E00194"/>
        </w:tc>
      </w:tr>
      <w:tr w:rsidR="00265E7E" w:rsidTr="00E00194">
        <w:trPr>
          <w:jc w:val="center"/>
        </w:trPr>
        <w:tc>
          <w:tcPr>
            <w:tcW w:w="4143" w:type="dxa"/>
            <w:vAlign w:val="bottom"/>
          </w:tcPr>
          <w:p w:rsidR="00265E7E" w:rsidRDefault="00265E7E" w:rsidP="00E00194">
            <w:pPr>
              <w:tabs>
                <w:tab w:val="right" w:leader="dot" w:pos="3885"/>
              </w:tabs>
            </w:pPr>
            <w:r w:rsidRPr="00BE118E">
              <w:t>Cash and cash equivalents</w:t>
            </w:r>
            <w:r>
              <w:tab/>
            </w:r>
          </w:p>
        </w:tc>
        <w:tc>
          <w:tcPr>
            <w:tcW w:w="2378" w:type="dxa"/>
            <w:vAlign w:val="bottom"/>
          </w:tcPr>
          <w:p w:rsidR="00265E7E" w:rsidRDefault="00265E7E" w:rsidP="00E00194">
            <w:pPr>
              <w:tabs>
                <w:tab w:val="right" w:pos="1722"/>
              </w:tabs>
            </w:pPr>
            <w:r>
              <w:t>$</w:t>
            </w:r>
            <w:r>
              <w:tab/>
            </w:r>
            <w:r w:rsidRPr="00D522AC">
              <w:t>80,068,310</w:t>
            </w:r>
          </w:p>
        </w:tc>
        <w:tc>
          <w:tcPr>
            <w:tcW w:w="2545" w:type="dxa"/>
            <w:vAlign w:val="bottom"/>
          </w:tcPr>
          <w:p w:rsidR="00265E7E" w:rsidRDefault="00265E7E" w:rsidP="00E00194">
            <w:pPr>
              <w:tabs>
                <w:tab w:val="right" w:pos="1722"/>
              </w:tabs>
            </w:pPr>
            <w:r>
              <w:t>$</w:t>
            </w:r>
            <w:r>
              <w:tab/>
            </w:r>
            <w:r w:rsidRPr="00D522AC">
              <w:t>152,930,908</w:t>
            </w:r>
          </w:p>
        </w:tc>
      </w:tr>
      <w:tr w:rsidR="00265E7E" w:rsidTr="00E00194">
        <w:trPr>
          <w:jc w:val="center"/>
        </w:trPr>
        <w:tc>
          <w:tcPr>
            <w:tcW w:w="4143" w:type="dxa"/>
            <w:vAlign w:val="bottom"/>
          </w:tcPr>
          <w:p w:rsidR="00265E7E" w:rsidRDefault="00265E7E" w:rsidP="00E00194">
            <w:pPr>
              <w:tabs>
                <w:tab w:val="right" w:leader="dot" w:pos="3885"/>
              </w:tabs>
            </w:pPr>
            <w:r>
              <w:t>Fixed income investments at fair value (amortized cost of $115,594,199 and $146,487,903 at December 31, 2003 and December 31, 2002)</w:t>
            </w:r>
            <w:r>
              <w:tab/>
            </w:r>
          </w:p>
        </w:tc>
        <w:tc>
          <w:tcPr>
            <w:tcW w:w="2378" w:type="dxa"/>
            <w:vAlign w:val="bottom"/>
          </w:tcPr>
          <w:p w:rsidR="00265E7E" w:rsidRDefault="00265E7E" w:rsidP="00E00194">
            <w:pPr>
              <w:tabs>
                <w:tab w:val="decimal" w:pos="1722"/>
              </w:tabs>
            </w:pPr>
            <w:r w:rsidRPr="0075796A">
              <w:t>117,812,445</w:t>
            </w:r>
          </w:p>
        </w:tc>
        <w:tc>
          <w:tcPr>
            <w:tcW w:w="2545" w:type="dxa"/>
            <w:vAlign w:val="bottom"/>
          </w:tcPr>
          <w:p w:rsidR="00265E7E" w:rsidRDefault="00265E7E" w:rsidP="00E00194">
            <w:pPr>
              <w:tabs>
                <w:tab w:val="decimal" w:pos="1722"/>
              </w:tabs>
            </w:pPr>
            <w:r w:rsidRPr="0075796A">
              <w:t>153,415,429</w:t>
            </w:r>
          </w:p>
        </w:tc>
      </w:tr>
      <w:tr w:rsidR="00265E7E" w:rsidTr="00E00194">
        <w:trPr>
          <w:jc w:val="center"/>
        </w:trPr>
        <w:tc>
          <w:tcPr>
            <w:tcW w:w="4143" w:type="dxa"/>
            <w:vAlign w:val="bottom"/>
          </w:tcPr>
          <w:p w:rsidR="00265E7E" w:rsidRDefault="00265E7E" w:rsidP="00E00194">
            <w:pPr>
              <w:tabs>
                <w:tab w:val="right" w:leader="dot" w:pos="3885"/>
              </w:tabs>
            </w:pPr>
            <w:r w:rsidRPr="00C345BE">
              <w:t>Funds withheld at interest</w:t>
            </w:r>
            <w:r>
              <w:tab/>
            </w:r>
          </w:p>
        </w:tc>
        <w:tc>
          <w:tcPr>
            <w:tcW w:w="2378" w:type="dxa"/>
            <w:vAlign w:val="bottom"/>
          </w:tcPr>
          <w:p w:rsidR="00265E7E" w:rsidRDefault="00265E7E" w:rsidP="00E00194">
            <w:pPr>
              <w:tabs>
                <w:tab w:val="decimal" w:pos="1722"/>
              </w:tabs>
            </w:pPr>
            <w:r w:rsidRPr="00C345BE">
              <w:t>667,824,819</w:t>
            </w:r>
          </w:p>
        </w:tc>
        <w:tc>
          <w:tcPr>
            <w:tcW w:w="2545" w:type="dxa"/>
            <w:vAlign w:val="bottom"/>
          </w:tcPr>
          <w:p w:rsidR="00265E7E" w:rsidRDefault="00265E7E" w:rsidP="00E00194">
            <w:pPr>
              <w:tabs>
                <w:tab w:val="decimal" w:pos="1722"/>
              </w:tabs>
            </w:pPr>
            <w:r w:rsidRPr="00C345BE">
              <w:t>1,427,093,380</w:t>
            </w:r>
          </w:p>
        </w:tc>
      </w:tr>
      <w:tr w:rsidR="00265E7E" w:rsidTr="00E00194">
        <w:trPr>
          <w:jc w:val="center"/>
        </w:trPr>
        <w:tc>
          <w:tcPr>
            <w:tcW w:w="4143" w:type="dxa"/>
            <w:vAlign w:val="bottom"/>
          </w:tcPr>
          <w:p w:rsidR="00265E7E" w:rsidRDefault="00265E7E" w:rsidP="00E00194">
            <w:pPr>
              <w:tabs>
                <w:tab w:val="right" w:leader="dot" w:pos="3885"/>
              </w:tabs>
            </w:pPr>
            <w:r w:rsidRPr="00C345BE">
              <w:t>Accrued investment income</w:t>
            </w:r>
            <w:r>
              <w:tab/>
            </w:r>
          </w:p>
        </w:tc>
        <w:tc>
          <w:tcPr>
            <w:tcW w:w="2378" w:type="dxa"/>
            <w:vAlign w:val="bottom"/>
          </w:tcPr>
          <w:p w:rsidR="00265E7E" w:rsidRDefault="00265E7E" w:rsidP="00E00194">
            <w:pPr>
              <w:tabs>
                <w:tab w:val="decimal" w:pos="1722"/>
              </w:tabs>
            </w:pPr>
            <w:r w:rsidRPr="00C345BE">
              <w:t>1,491,170</w:t>
            </w:r>
          </w:p>
        </w:tc>
        <w:tc>
          <w:tcPr>
            <w:tcW w:w="2545" w:type="dxa"/>
            <w:vAlign w:val="bottom"/>
          </w:tcPr>
          <w:p w:rsidR="00265E7E" w:rsidRDefault="00265E7E" w:rsidP="00E00194">
            <w:pPr>
              <w:tabs>
                <w:tab w:val="decimal" w:pos="1722"/>
              </w:tabs>
            </w:pPr>
            <w:r w:rsidRPr="00C345BE">
              <w:t>2,141,338</w:t>
            </w:r>
          </w:p>
        </w:tc>
      </w:tr>
      <w:tr w:rsidR="00265E7E" w:rsidTr="00E00194">
        <w:trPr>
          <w:jc w:val="center"/>
        </w:trPr>
        <w:tc>
          <w:tcPr>
            <w:tcW w:w="4143" w:type="dxa"/>
            <w:vAlign w:val="bottom"/>
          </w:tcPr>
          <w:p w:rsidR="00265E7E" w:rsidRDefault="00265E7E" w:rsidP="00E00194">
            <w:pPr>
              <w:tabs>
                <w:tab w:val="right" w:leader="dot" w:pos="3885"/>
              </w:tabs>
            </w:pPr>
            <w:r w:rsidRPr="00F97FF3">
              <w:t>Receivable for reinsurance ceded</w:t>
            </w:r>
            <w:r>
              <w:tab/>
            </w:r>
          </w:p>
        </w:tc>
        <w:tc>
          <w:tcPr>
            <w:tcW w:w="2378" w:type="dxa"/>
            <w:vAlign w:val="bottom"/>
          </w:tcPr>
          <w:p w:rsidR="00265E7E" w:rsidRDefault="00265E7E" w:rsidP="00E00194">
            <w:pPr>
              <w:tabs>
                <w:tab w:val="decimal" w:pos="1722"/>
              </w:tabs>
            </w:pPr>
            <w:r w:rsidRPr="00F97FF3">
              <w:t>88,480,172</w:t>
            </w:r>
          </w:p>
        </w:tc>
        <w:tc>
          <w:tcPr>
            <w:tcW w:w="2545" w:type="dxa"/>
            <w:vAlign w:val="bottom"/>
          </w:tcPr>
          <w:p w:rsidR="00265E7E" w:rsidRDefault="00265E7E" w:rsidP="00E00194">
            <w:pPr>
              <w:tabs>
                <w:tab w:val="decimal" w:pos="1722"/>
              </w:tabs>
            </w:pPr>
            <w:r w:rsidRPr="00F97FF3">
              <w:t>93,669,173</w:t>
            </w:r>
          </w:p>
        </w:tc>
      </w:tr>
      <w:tr w:rsidR="00265E7E" w:rsidTr="00E00194">
        <w:trPr>
          <w:jc w:val="center"/>
        </w:trPr>
        <w:tc>
          <w:tcPr>
            <w:tcW w:w="4143" w:type="dxa"/>
            <w:vAlign w:val="bottom"/>
          </w:tcPr>
          <w:p w:rsidR="00265E7E" w:rsidRDefault="00265E7E" w:rsidP="00E00194">
            <w:pPr>
              <w:tabs>
                <w:tab w:val="right" w:leader="dot" w:pos="3885"/>
              </w:tabs>
            </w:pPr>
            <w:r w:rsidRPr="00F97FF3">
              <w:t>Other reinsurance receivables</w:t>
            </w:r>
            <w:r>
              <w:tab/>
            </w:r>
          </w:p>
        </w:tc>
        <w:tc>
          <w:tcPr>
            <w:tcW w:w="2378" w:type="dxa"/>
            <w:vAlign w:val="bottom"/>
          </w:tcPr>
          <w:p w:rsidR="00265E7E" w:rsidRDefault="00265E7E" w:rsidP="00E00194">
            <w:pPr>
              <w:tabs>
                <w:tab w:val="decimal" w:pos="1722"/>
              </w:tabs>
            </w:pPr>
            <w:r w:rsidRPr="00F97FF3">
              <w:t>4,580,745</w:t>
            </w:r>
          </w:p>
        </w:tc>
        <w:tc>
          <w:tcPr>
            <w:tcW w:w="2545" w:type="dxa"/>
            <w:vAlign w:val="bottom"/>
          </w:tcPr>
          <w:p w:rsidR="00265E7E" w:rsidRDefault="00265E7E" w:rsidP="00E00194">
            <w:pPr>
              <w:tabs>
                <w:tab w:val="decimal" w:pos="1722"/>
              </w:tabs>
            </w:pPr>
            <w:r w:rsidRPr="00F97FF3">
              <w:t>25,025,453</w:t>
            </w:r>
          </w:p>
        </w:tc>
      </w:tr>
      <w:tr w:rsidR="00265E7E" w:rsidTr="00E00194">
        <w:trPr>
          <w:jc w:val="center"/>
        </w:trPr>
        <w:tc>
          <w:tcPr>
            <w:tcW w:w="4143" w:type="dxa"/>
            <w:vAlign w:val="bottom"/>
          </w:tcPr>
          <w:p w:rsidR="00265E7E" w:rsidRDefault="00265E7E" w:rsidP="00E00194">
            <w:pPr>
              <w:tabs>
                <w:tab w:val="right" w:leader="dot" w:pos="3885"/>
              </w:tabs>
            </w:pPr>
            <w:r w:rsidRPr="00F97FF3">
              <w:t>Other reinsurance receivables</w:t>
            </w:r>
            <w:r>
              <w:tab/>
            </w:r>
          </w:p>
        </w:tc>
        <w:tc>
          <w:tcPr>
            <w:tcW w:w="2378" w:type="dxa"/>
            <w:vAlign w:val="bottom"/>
          </w:tcPr>
          <w:p w:rsidR="00265E7E" w:rsidRDefault="00265E7E" w:rsidP="00E00194">
            <w:pPr>
              <w:tabs>
                <w:tab w:val="decimal" w:pos="1722"/>
              </w:tabs>
            </w:pPr>
            <w:r w:rsidRPr="00F97FF3">
              <w:t>68,942,628</w:t>
            </w:r>
          </w:p>
        </w:tc>
        <w:tc>
          <w:tcPr>
            <w:tcW w:w="2545" w:type="dxa"/>
            <w:vAlign w:val="bottom"/>
          </w:tcPr>
          <w:p w:rsidR="00265E7E" w:rsidRDefault="00265E7E" w:rsidP="00E00194">
            <w:pPr>
              <w:tabs>
                <w:tab w:val="decimal" w:pos="1722"/>
              </w:tabs>
            </w:pPr>
            <w:r w:rsidRPr="00F97FF3">
              <w:t>187,913,648</w:t>
            </w:r>
          </w:p>
        </w:tc>
      </w:tr>
      <w:tr w:rsidR="00265E7E" w:rsidTr="00E00194">
        <w:trPr>
          <w:jc w:val="center"/>
        </w:trPr>
        <w:tc>
          <w:tcPr>
            <w:tcW w:w="4143" w:type="dxa"/>
            <w:vAlign w:val="bottom"/>
          </w:tcPr>
          <w:p w:rsidR="00265E7E" w:rsidRDefault="00265E7E" w:rsidP="00E00194">
            <w:pPr>
              <w:tabs>
                <w:tab w:val="right" w:leader="dot" w:pos="3885"/>
              </w:tabs>
            </w:pPr>
            <w:r w:rsidRPr="00F97FF3">
              <w:t>Other assets</w:t>
            </w:r>
            <w:r>
              <w:tab/>
            </w:r>
          </w:p>
        </w:tc>
        <w:tc>
          <w:tcPr>
            <w:tcW w:w="2378" w:type="dxa"/>
            <w:vAlign w:val="bottom"/>
          </w:tcPr>
          <w:p w:rsidR="00265E7E" w:rsidRDefault="00265E7E" w:rsidP="00E00194">
            <w:pPr>
              <w:pBdr>
                <w:bottom w:val="single" w:sz="12" w:space="1" w:color="auto"/>
              </w:pBdr>
              <w:tabs>
                <w:tab w:val="decimal" w:pos="1722"/>
              </w:tabs>
            </w:pPr>
            <w:r w:rsidRPr="00F97FF3">
              <w:t>682,050</w:t>
            </w:r>
          </w:p>
        </w:tc>
        <w:tc>
          <w:tcPr>
            <w:tcW w:w="2545" w:type="dxa"/>
            <w:vAlign w:val="bottom"/>
          </w:tcPr>
          <w:p w:rsidR="00265E7E" w:rsidRDefault="00265E7E" w:rsidP="00E00194">
            <w:pPr>
              <w:pBdr>
                <w:bottom w:val="single" w:sz="12" w:space="1" w:color="auto"/>
              </w:pBdr>
              <w:tabs>
                <w:tab w:val="decimal" w:pos="1722"/>
              </w:tabs>
            </w:pPr>
            <w:r w:rsidRPr="00F97FF3">
              <w:t>2,508,858</w:t>
            </w:r>
          </w:p>
        </w:tc>
      </w:tr>
      <w:tr w:rsidR="00265E7E" w:rsidTr="00E00194">
        <w:trPr>
          <w:jc w:val="center"/>
        </w:trPr>
        <w:tc>
          <w:tcPr>
            <w:tcW w:w="4143" w:type="dxa"/>
            <w:vAlign w:val="bottom"/>
          </w:tcPr>
          <w:p w:rsidR="00265E7E" w:rsidRDefault="00265E7E" w:rsidP="00E00194">
            <w:pPr>
              <w:tabs>
                <w:tab w:val="right" w:leader="dot" w:pos="3885"/>
              </w:tabs>
              <w:ind w:left="735"/>
            </w:pPr>
            <w:r>
              <w:t>Total Assets</w:t>
            </w:r>
          </w:p>
        </w:tc>
        <w:tc>
          <w:tcPr>
            <w:tcW w:w="2378" w:type="dxa"/>
            <w:vAlign w:val="bottom"/>
          </w:tcPr>
          <w:p w:rsidR="00265E7E" w:rsidRDefault="00265E7E" w:rsidP="00E00194">
            <w:pPr>
              <w:pBdr>
                <w:bottom w:val="double" w:sz="4" w:space="1" w:color="auto"/>
              </w:pBdr>
              <w:tabs>
                <w:tab w:val="right" w:pos="1722"/>
              </w:tabs>
            </w:pPr>
            <w:r>
              <w:t>$</w:t>
            </w:r>
            <w:r>
              <w:tab/>
            </w:r>
            <w:r w:rsidRPr="002D5865">
              <w:t>1,029,882,339</w:t>
            </w:r>
          </w:p>
        </w:tc>
        <w:tc>
          <w:tcPr>
            <w:tcW w:w="2545" w:type="dxa"/>
            <w:vAlign w:val="bottom"/>
          </w:tcPr>
          <w:p w:rsidR="00265E7E" w:rsidRDefault="00265E7E" w:rsidP="00E00194">
            <w:pPr>
              <w:pBdr>
                <w:bottom w:val="double" w:sz="4" w:space="1" w:color="auto"/>
              </w:pBdr>
              <w:tabs>
                <w:tab w:val="right" w:pos="1722"/>
              </w:tabs>
            </w:pPr>
            <w:r>
              <w:t>$</w:t>
            </w:r>
            <w:r>
              <w:tab/>
            </w:r>
            <w:r w:rsidRPr="002D5865">
              <w:t>2,044,698,187</w:t>
            </w:r>
          </w:p>
        </w:tc>
      </w:tr>
      <w:tr w:rsidR="00143E32" w:rsidTr="00E00194">
        <w:trPr>
          <w:jc w:val="center"/>
        </w:trPr>
        <w:tc>
          <w:tcPr>
            <w:tcW w:w="4143" w:type="dxa"/>
            <w:vAlign w:val="bottom"/>
          </w:tcPr>
          <w:p w:rsidR="00143E32" w:rsidRDefault="00143E32" w:rsidP="00143E32">
            <w:pPr>
              <w:tabs>
                <w:tab w:val="right" w:leader="dot" w:pos="3885"/>
              </w:tabs>
              <w:ind w:left="735"/>
            </w:pPr>
          </w:p>
        </w:tc>
        <w:tc>
          <w:tcPr>
            <w:tcW w:w="2378" w:type="dxa"/>
            <w:vAlign w:val="bottom"/>
          </w:tcPr>
          <w:p w:rsidR="00143E32" w:rsidRDefault="00143E32" w:rsidP="00143E32">
            <w:pPr>
              <w:tabs>
                <w:tab w:val="right" w:pos="1722"/>
              </w:tabs>
            </w:pPr>
          </w:p>
        </w:tc>
        <w:tc>
          <w:tcPr>
            <w:tcW w:w="2545" w:type="dxa"/>
            <w:vAlign w:val="bottom"/>
          </w:tcPr>
          <w:p w:rsidR="00143E32" w:rsidRDefault="00143E32" w:rsidP="00143E32">
            <w:pPr>
              <w:tabs>
                <w:tab w:val="right" w:pos="1722"/>
              </w:tabs>
            </w:pPr>
          </w:p>
        </w:tc>
      </w:tr>
    </w:tbl>
    <w:p w:rsidR="00265E7E" w:rsidRDefault="00265E7E" w:rsidP="00265E7E">
      <w:pPr>
        <w:spacing w:after="480"/>
      </w:pPr>
    </w:p>
    <w:p w:rsidR="00EC2FB2" w:rsidRDefault="00EC2FB2" w:rsidP="00EC2FB2">
      <w:pPr>
        <w:spacing w:after="480"/>
        <w:rPr>
          <w:b/>
        </w:rPr>
      </w:pPr>
      <w:r>
        <w:rPr>
          <w:b/>
        </w:rPr>
        <w:br w:type="page"/>
      </w:r>
    </w:p>
    <w:p w:rsidR="00EC2FB2" w:rsidRPr="00265E7E" w:rsidRDefault="00EC2FB2" w:rsidP="00EC2FB2">
      <w:pPr>
        <w:spacing w:after="480"/>
        <w:rPr>
          <w:b/>
        </w:rPr>
      </w:pPr>
      <w:r w:rsidRPr="00265E7E">
        <w:rPr>
          <w:b/>
        </w:rPr>
        <w:lastRenderedPageBreak/>
        <w:t xml:space="preserve">Chapter </w:t>
      </w:r>
      <w:r>
        <w:rPr>
          <w:b/>
        </w:rPr>
        <w:t>6</w:t>
      </w:r>
      <w:r w:rsidRPr="00265E7E">
        <w:rPr>
          <w:b/>
        </w:rPr>
        <w:t>:</w:t>
      </w:r>
      <w:r>
        <w:rPr>
          <w:b/>
        </w:rPr>
        <w:t xml:space="preserve">  </w:t>
      </w:r>
      <w:r w:rsidR="003228CF" w:rsidRPr="003228CF">
        <w:rPr>
          <w:b/>
          <w:noProof/>
        </w:rPr>
        <w:t>Dealing With Table Footnotes</w:t>
      </w:r>
      <w:r w:rsidR="003228CF">
        <w:rPr>
          <w:b/>
        </w:rPr>
        <w:t xml:space="preserve">.  </w:t>
      </w:r>
      <w:r>
        <w:rPr>
          <w:b/>
        </w:rPr>
        <w:t>Put In Print Layout View To See Styles Associated With Table Footnote.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584"/>
        <w:gridCol w:w="1530"/>
        <w:gridCol w:w="1620"/>
      </w:tblGrid>
      <w:tr w:rsidR="00EC2FB2" w:rsidRPr="00EC2FB2" w:rsidTr="00E00194">
        <w:tc>
          <w:tcPr>
            <w:tcW w:w="4338" w:type="dxa"/>
            <w:shd w:val="clear" w:color="auto" w:fill="auto"/>
          </w:tcPr>
          <w:p w:rsidR="00EC2FB2" w:rsidRPr="00EC2FB2" w:rsidRDefault="00EC2FB2" w:rsidP="00EC2FB2"/>
        </w:tc>
        <w:tc>
          <w:tcPr>
            <w:tcW w:w="4734" w:type="dxa"/>
            <w:gridSpan w:val="3"/>
            <w:shd w:val="clear" w:color="auto" w:fill="auto"/>
          </w:tcPr>
          <w:p w:rsidR="00EC2FB2" w:rsidRPr="00EC2FB2" w:rsidRDefault="00EC2FB2" w:rsidP="00EC2FB2">
            <w:pPr>
              <w:pBdr>
                <w:bottom w:val="single" w:sz="12" w:space="1" w:color="auto"/>
              </w:pBdr>
              <w:jc w:val="center"/>
              <w:rPr>
                <w:b/>
              </w:rPr>
            </w:pPr>
            <w:r w:rsidRPr="00EC2FB2">
              <w:rPr>
                <w:b/>
              </w:rPr>
              <w:t>Period Ended December 31,</w:t>
            </w:r>
          </w:p>
        </w:tc>
      </w:tr>
      <w:tr w:rsidR="00EC2FB2" w:rsidRPr="00EC2FB2" w:rsidTr="00E00194">
        <w:tc>
          <w:tcPr>
            <w:tcW w:w="4338" w:type="dxa"/>
            <w:shd w:val="clear" w:color="auto" w:fill="auto"/>
          </w:tcPr>
          <w:p w:rsidR="00EC2FB2" w:rsidRPr="00EC2FB2" w:rsidRDefault="00EC2FB2" w:rsidP="00EC2FB2"/>
        </w:tc>
        <w:tc>
          <w:tcPr>
            <w:tcW w:w="1584" w:type="dxa"/>
            <w:shd w:val="clear" w:color="auto" w:fill="auto"/>
          </w:tcPr>
          <w:p w:rsidR="00EC2FB2" w:rsidRPr="00EC2FB2" w:rsidRDefault="00EC2FB2" w:rsidP="00EC2FB2">
            <w:pPr>
              <w:pBdr>
                <w:bottom w:val="single" w:sz="12" w:space="1" w:color="auto"/>
              </w:pBdr>
              <w:jc w:val="center"/>
              <w:rPr>
                <w:b/>
              </w:rPr>
            </w:pPr>
            <w:r w:rsidRPr="00EC2FB2">
              <w:rPr>
                <w:b/>
              </w:rPr>
              <w:t>1998</w:t>
            </w:r>
            <w:r w:rsidRPr="00EC2FB2">
              <w:rPr>
                <w:rFonts w:ascii="Times New Roman Bold" w:hAnsi="Times New Roman Bold"/>
                <w:b/>
                <w:vertAlign w:val="superscript"/>
              </w:rPr>
              <w:t>1</w:t>
            </w:r>
          </w:p>
        </w:tc>
        <w:tc>
          <w:tcPr>
            <w:tcW w:w="1530" w:type="dxa"/>
            <w:shd w:val="clear" w:color="auto" w:fill="auto"/>
          </w:tcPr>
          <w:p w:rsidR="00EC2FB2" w:rsidRPr="00EC2FB2" w:rsidRDefault="00EC2FB2" w:rsidP="00EC2FB2">
            <w:pPr>
              <w:pBdr>
                <w:bottom w:val="single" w:sz="12" w:space="1" w:color="auto"/>
              </w:pBdr>
              <w:jc w:val="center"/>
              <w:rPr>
                <w:b/>
              </w:rPr>
            </w:pPr>
            <w:r w:rsidRPr="00EC2FB2">
              <w:rPr>
                <w:b/>
              </w:rPr>
              <w:t>1999</w:t>
            </w:r>
          </w:p>
        </w:tc>
        <w:tc>
          <w:tcPr>
            <w:tcW w:w="1620" w:type="dxa"/>
            <w:shd w:val="clear" w:color="auto" w:fill="auto"/>
          </w:tcPr>
          <w:p w:rsidR="00EC2FB2" w:rsidRPr="00EC2FB2" w:rsidRDefault="00EC2FB2" w:rsidP="00EC2FB2">
            <w:pPr>
              <w:pBdr>
                <w:bottom w:val="single" w:sz="12" w:space="1" w:color="auto"/>
              </w:pBdr>
              <w:jc w:val="center"/>
              <w:rPr>
                <w:b/>
              </w:rPr>
            </w:pPr>
            <w:r w:rsidRPr="00EC2FB2">
              <w:rPr>
                <w:b/>
              </w:rPr>
              <w:t>2000</w:t>
            </w:r>
          </w:p>
        </w:tc>
      </w:tr>
      <w:tr w:rsidR="00EC2FB2" w:rsidRPr="00EC2FB2" w:rsidTr="00E00194">
        <w:tc>
          <w:tcPr>
            <w:tcW w:w="4338" w:type="dxa"/>
            <w:shd w:val="clear" w:color="auto" w:fill="auto"/>
          </w:tcPr>
          <w:p w:rsidR="00EC2FB2" w:rsidRPr="00EC2FB2" w:rsidRDefault="00EC2FB2" w:rsidP="00EC2FB2">
            <w:r w:rsidRPr="00EC2FB2">
              <w:t>Statement of Operations Data:</w:t>
            </w:r>
          </w:p>
        </w:tc>
        <w:tc>
          <w:tcPr>
            <w:tcW w:w="1584" w:type="dxa"/>
            <w:shd w:val="clear" w:color="auto" w:fill="auto"/>
          </w:tcPr>
          <w:p w:rsidR="00EC2FB2" w:rsidRPr="00EC2FB2" w:rsidRDefault="00EC2FB2" w:rsidP="00EC2FB2"/>
        </w:tc>
        <w:tc>
          <w:tcPr>
            <w:tcW w:w="1530" w:type="dxa"/>
            <w:shd w:val="clear" w:color="auto" w:fill="auto"/>
          </w:tcPr>
          <w:p w:rsidR="00EC2FB2" w:rsidRPr="00EC2FB2" w:rsidRDefault="00EC2FB2" w:rsidP="00EC2FB2"/>
        </w:tc>
        <w:tc>
          <w:tcPr>
            <w:tcW w:w="1620" w:type="dxa"/>
            <w:shd w:val="clear" w:color="auto" w:fill="auto"/>
          </w:tcPr>
          <w:p w:rsidR="00EC2FB2" w:rsidRPr="00EC2FB2" w:rsidRDefault="00EC2FB2" w:rsidP="00EC2FB2"/>
        </w:tc>
      </w:tr>
      <w:tr w:rsidR="00EC2FB2" w:rsidRPr="00EC2FB2" w:rsidTr="00E00194">
        <w:tc>
          <w:tcPr>
            <w:tcW w:w="4338" w:type="dxa"/>
            <w:shd w:val="clear" w:color="auto" w:fill="auto"/>
          </w:tcPr>
          <w:p w:rsidR="00EC2FB2" w:rsidRPr="00EC2FB2" w:rsidRDefault="00EC2FB2" w:rsidP="00EC2FB2">
            <w:pPr>
              <w:tabs>
                <w:tab w:val="right" w:leader="dot" w:pos="4122"/>
              </w:tabs>
            </w:pPr>
            <w:r w:rsidRPr="00EC2FB2">
              <w:t>Net Sale</w:t>
            </w:r>
            <w:r w:rsidRPr="00EC2FB2">
              <w:tab/>
            </w:r>
          </w:p>
        </w:tc>
        <w:tc>
          <w:tcPr>
            <w:tcW w:w="1584" w:type="dxa"/>
            <w:shd w:val="clear" w:color="auto" w:fill="auto"/>
          </w:tcPr>
          <w:p w:rsidR="00EC2FB2" w:rsidRPr="00EC2FB2" w:rsidRDefault="00EC2FB2" w:rsidP="00EC2FB2">
            <w:pPr>
              <w:tabs>
                <w:tab w:val="right" w:pos="1125"/>
              </w:tabs>
            </w:pPr>
            <w:r w:rsidRPr="00EC2FB2">
              <w:t>$</w:t>
            </w:r>
            <w:r w:rsidRPr="00EC2FB2">
              <w:tab/>
              <w:t>1,523.1</w:t>
            </w:r>
          </w:p>
        </w:tc>
        <w:tc>
          <w:tcPr>
            <w:tcW w:w="1530" w:type="dxa"/>
            <w:shd w:val="clear" w:color="auto" w:fill="auto"/>
          </w:tcPr>
          <w:p w:rsidR="00EC2FB2" w:rsidRPr="00EC2FB2" w:rsidRDefault="00EC2FB2" w:rsidP="00EC2FB2">
            <w:pPr>
              <w:tabs>
                <w:tab w:val="right" w:pos="1125"/>
              </w:tabs>
            </w:pPr>
            <w:r w:rsidRPr="00EC2FB2">
              <w:t>$</w:t>
            </w:r>
            <w:r w:rsidRPr="00EC2FB2">
              <w:tab/>
              <w:t>2,006.3</w:t>
            </w:r>
          </w:p>
        </w:tc>
        <w:tc>
          <w:tcPr>
            <w:tcW w:w="1620" w:type="dxa"/>
            <w:shd w:val="clear" w:color="auto" w:fill="auto"/>
          </w:tcPr>
          <w:p w:rsidR="00EC2FB2" w:rsidRPr="00EC2FB2" w:rsidRDefault="00EC2FB2" w:rsidP="00EC2FB2">
            <w:pPr>
              <w:tabs>
                <w:tab w:val="right" w:pos="1125"/>
              </w:tabs>
            </w:pPr>
            <w:r w:rsidRPr="00EC2FB2">
              <w:t>$</w:t>
            </w:r>
            <w:r w:rsidRPr="00EC2FB2">
              <w:tab/>
              <w:t>2,165.7</w:t>
            </w:r>
          </w:p>
        </w:tc>
      </w:tr>
      <w:tr w:rsidR="00EC2FB2" w:rsidRPr="00EC2FB2" w:rsidTr="00E00194">
        <w:tc>
          <w:tcPr>
            <w:tcW w:w="4338" w:type="dxa"/>
            <w:shd w:val="clear" w:color="auto" w:fill="auto"/>
          </w:tcPr>
          <w:p w:rsidR="00EC2FB2" w:rsidRPr="00EC2FB2" w:rsidRDefault="00EC2FB2" w:rsidP="00EC2FB2">
            <w:pPr>
              <w:tabs>
                <w:tab w:val="right" w:leader="dot" w:pos="4122"/>
              </w:tabs>
            </w:pPr>
            <w:r w:rsidRPr="00EC2FB2">
              <w:t>Costs of Products Sold</w:t>
            </w:r>
            <w:r w:rsidRPr="00EC2FB2">
              <w:tab/>
            </w:r>
          </w:p>
        </w:tc>
        <w:tc>
          <w:tcPr>
            <w:tcW w:w="1584" w:type="dxa"/>
            <w:shd w:val="clear" w:color="auto" w:fill="auto"/>
          </w:tcPr>
          <w:p w:rsidR="00EC2FB2" w:rsidRPr="00EC2FB2" w:rsidRDefault="00EC2FB2" w:rsidP="00EC2FB2">
            <w:pPr>
              <w:tabs>
                <w:tab w:val="decimal" w:pos="945"/>
              </w:tabs>
            </w:pPr>
            <w:r w:rsidRPr="00EC2FB2">
              <w:t>1,303.4</w:t>
            </w:r>
          </w:p>
        </w:tc>
        <w:tc>
          <w:tcPr>
            <w:tcW w:w="1530" w:type="dxa"/>
            <w:shd w:val="clear" w:color="auto" w:fill="auto"/>
          </w:tcPr>
          <w:p w:rsidR="00EC2FB2" w:rsidRPr="00EC2FB2" w:rsidRDefault="00EC2FB2" w:rsidP="00EC2FB2">
            <w:pPr>
              <w:tabs>
                <w:tab w:val="decimal" w:pos="945"/>
              </w:tabs>
            </w:pPr>
            <w:r w:rsidRPr="00EC2FB2">
              <w:t>1,318.6</w:t>
            </w:r>
          </w:p>
        </w:tc>
        <w:tc>
          <w:tcPr>
            <w:tcW w:w="1620" w:type="dxa"/>
            <w:shd w:val="clear" w:color="auto" w:fill="auto"/>
          </w:tcPr>
          <w:p w:rsidR="00EC2FB2" w:rsidRPr="00EC2FB2" w:rsidRDefault="00EC2FB2" w:rsidP="00EC2FB2">
            <w:pPr>
              <w:tabs>
                <w:tab w:val="decimal" w:pos="945"/>
              </w:tabs>
            </w:pPr>
            <w:r w:rsidRPr="00EC2FB2">
              <w:t>1,284.5</w:t>
            </w:r>
          </w:p>
        </w:tc>
      </w:tr>
      <w:tr w:rsidR="00EC2FB2" w:rsidRPr="00EC2FB2" w:rsidTr="00E00194">
        <w:tc>
          <w:tcPr>
            <w:tcW w:w="4338" w:type="dxa"/>
            <w:shd w:val="clear" w:color="auto" w:fill="auto"/>
          </w:tcPr>
          <w:p w:rsidR="00EC2FB2" w:rsidRPr="00EC2FB2" w:rsidRDefault="00EC2FB2" w:rsidP="00EC2FB2">
            <w:pPr>
              <w:tabs>
                <w:tab w:val="right" w:leader="dot" w:pos="4122"/>
              </w:tabs>
            </w:pPr>
            <w:r w:rsidRPr="00EC2FB2">
              <w:t>Selling and administrative expenses</w:t>
            </w:r>
            <w:r w:rsidRPr="00EC2FB2">
              <w:tab/>
            </w:r>
          </w:p>
        </w:tc>
        <w:tc>
          <w:tcPr>
            <w:tcW w:w="1584" w:type="dxa"/>
            <w:shd w:val="clear" w:color="auto" w:fill="auto"/>
          </w:tcPr>
          <w:p w:rsidR="00EC2FB2" w:rsidRPr="00EC2FB2" w:rsidRDefault="00EC2FB2" w:rsidP="00EC2FB2">
            <w:pPr>
              <w:tabs>
                <w:tab w:val="decimal" w:pos="945"/>
              </w:tabs>
            </w:pPr>
            <w:r w:rsidRPr="00EC2FB2">
              <w:t>134.4</w:t>
            </w:r>
          </w:p>
        </w:tc>
        <w:tc>
          <w:tcPr>
            <w:tcW w:w="1530" w:type="dxa"/>
            <w:shd w:val="clear" w:color="auto" w:fill="auto"/>
          </w:tcPr>
          <w:p w:rsidR="00EC2FB2" w:rsidRPr="00EC2FB2" w:rsidRDefault="00EC2FB2" w:rsidP="00EC2FB2">
            <w:pPr>
              <w:tabs>
                <w:tab w:val="decimal" w:pos="945"/>
              </w:tabs>
            </w:pPr>
            <w:r w:rsidRPr="00EC2FB2">
              <w:t>118.6</w:t>
            </w:r>
          </w:p>
        </w:tc>
        <w:tc>
          <w:tcPr>
            <w:tcW w:w="1620" w:type="dxa"/>
            <w:shd w:val="clear" w:color="auto" w:fill="auto"/>
          </w:tcPr>
          <w:p w:rsidR="00EC2FB2" w:rsidRPr="00EC2FB2" w:rsidRDefault="00EC2FB2" w:rsidP="00EC2FB2">
            <w:pPr>
              <w:tabs>
                <w:tab w:val="decimal" w:pos="945"/>
              </w:tabs>
            </w:pPr>
            <w:r w:rsidRPr="00EC2FB2">
              <w:t>133.8</w:t>
            </w:r>
          </w:p>
        </w:tc>
      </w:tr>
      <w:tr w:rsidR="00EC2FB2" w:rsidRPr="00EC2FB2" w:rsidTr="00E00194">
        <w:tc>
          <w:tcPr>
            <w:tcW w:w="4338" w:type="dxa"/>
            <w:shd w:val="clear" w:color="auto" w:fill="auto"/>
          </w:tcPr>
          <w:p w:rsidR="00EC2FB2" w:rsidRPr="00EC2FB2" w:rsidRDefault="00EC2FB2" w:rsidP="00EC2FB2">
            <w:pPr>
              <w:tabs>
                <w:tab w:val="right" w:leader="dot" w:pos="4122"/>
              </w:tabs>
            </w:pPr>
            <w:r w:rsidRPr="00EC2FB2">
              <w:t>Charges and unusual items</w:t>
            </w:r>
            <w:r w:rsidRPr="00EC2FB2">
              <w:tab/>
            </w:r>
          </w:p>
        </w:tc>
        <w:tc>
          <w:tcPr>
            <w:tcW w:w="1584" w:type="dxa"/>
            <w:shd w:val="clear" w:color="auto" w:fill="auto"/>
          </w:tcPr>
          <w:p w:rsidR="00EC2FB2" w:rsidRPr="00EC2FB2" w:rsidRDefault="00EC2FB2" w:rsidP="00EC2FB2">
            <w:pPr>
              <w:tabs>
                <w:tab w:val="decimal" w:pos="945"/>
              </w:tabs>
            </w:pPr>
            <w:r w:rsidRPr="00EC2FB2">
              <w:t>-</w:t>
            </w:r>
          </w:p>
        </w:tc>
        <w:tc>
          <w:tcPr>
            <w:tcW w:w="1530" w:type="dxa"/>
            <w:shd w:val="clear" w:color="auto" w:fill="auto"/>
          </w:tcPr>
          <w:p w:rsidR="00EC2FB2" w:rsidRPr="00EC2FB2" w:rsidRDefault="00EC2FB2" w:rsidP="00EC2FB2">
            <w:pPr>
              <w:tabs>
                <w:tab w:val="decimal" w:pos="945"/>
              </w:tabs>
            </w:pPr>
            <w:r w:rsidRPr="00EC2FB2">
              <w:t>-</w:t>
            </w:r>
          </w:p>
        </w:tc>
        <w:tc>
          <w:tcPr>
            <w:tcW w:w="1620" w:type="dxa"/>
            <w:shd w:val="clear" w:color="auto" w:fill="auto"/>
          </w:tcPr>
          <w:p w:rsidR="00EC2FB2" w:rsidRPr="00EC2FB2" w:rsidRDefault="00EC2FB2" w:rsidP="00EC2FB2">
            <w:pPr>
              <w:tabs>
                <w:tab w:val="decimal" w:pos="945"/>
              </w:tabs>
            </w:pPr>
            <w:r w:rsidRPr="00EC2FB2">
              <w:t>-</w:t>
            </w: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r w:rsidR="00EC2FB2" w:rsidRPr="00EC2FB2" w:rsidTr="00E00194">
        <w:tc>
          <w:tcPr>
            <w:tcW w:w="4338" w:type="dxa"/>
            <w:shd w:val="clear" w:color="auto" w:fill="auto"/>
          </w:tcPr>
          <w:p w:rsidR="00EC2FB2" w:rsidRPr="00EC2FB2" w:rsidRDefault="00EC2FB2" w:rsidP="00EC2FB2">
            <w:pPr>
              <w:tabs>
                <w:tab w:val="right" w:leader="dot" w:pos="4122"/>
              </w:tabs>
            </w:pPr>
          </w:p>
        </w:tc>
        <w:tc>
          <w:tcPr>
            <w:tcW w:w="1584" w:type="dxa"/>
            <w:shd w:val="clear" w:color="auto" w:fill="auto"/>
          </w:tcPr>
          <w:p w:rsidR="00EC2FB2" w:rsidRPr="00EC2FB2" w:rsidRDefault="00EC2FB2" w:rsidP="00EC2FB2">
            <w:pPr>
              <w:tabs>
                <w:tab w:val="decimal" w:pos="945"/>
              </w:tabs>
            </w:pPr>
          </w:p>
        </w:tc>
        <w:tc>
          <w:tcPr>
            <w:tcW w:w="1530" w:type="dxa"/>
            <w:shd w:val="clear" w:color="auto" w:fill="auto"/>
          </w:tcPr>
          <w:p w:rsidR="00EC2FB2" w:rsidRPr="00EC2FB2" w:rsidRDefault="00EC2FB2" w:rsidP="00EC2FB2">
            <w:pPr>
              <w:tabs>
                <w:tab w:val="decimal" w:pos="945"/>
              </w:tabs>
            </w:pPr>
          </w:p>
        </w:tc>
        <w:tc>
          <w:tcPr>
            <w:tcW w:w="1620" w:type="dxa"/>
            <w:shd w:val="clear" w:color="auto" w:fill="auto"/>
          </w:tcPr>
          <w:p w:rsidR="00EC2FB2" w:rsidRPr="00EC2FB2" w:rsidRDefault="00EC2FB2" w:rsidP="00EC2FB2">
            <w:pPr>
              <w:tabs>
                <w:tab w:val="decimal" w:pos="945"/>
              </w:tabs>
            </w:pPr>
          </w:p>
        </w:tc>
      </w:tr>
    </w:tbl>
    <w:p w:rsidR="00EC2FB2" w:rsidRDefault="00EC2FB2" w:rsidP="00EC2FB2">
      <w:pPr>
        <w:pStyle w:val="TableFootnoteLine"/>
      </w:pPr>
    </w:p>
    <w:p w:rsidR="00EC2FB2" w:rsidRDefault="00EC2FB2" w:rsidP="00EC2FB2">
      <w:pPr>
        <w:pStyle w:val="TableFootnoteText"/>
      </w:pPr>
      <w:r>
        <w:t>1.</w:t>
      </w:r>
      <w:r>
        <w:tab/>
        <w:t>These figures are subject to change.</w:t>
      </w:r>
    </w:p>
    <w:p w:rsidR="003A1325" w:rsidRDefault="003A1325" w:rsidP="003A1325">
      <w:pPr>
        <w:spacing w:after="840"/>
      </w:pPr>
      <w:r>
        <w:br w:type="page"/>
      </w:r>
    </w:p>
    <w:p w:rsidR="003A1325" w:rsidRDefault="003A1325" w:rsidP="003A1325">
      <w:pPr>
        <w:spacing w:after="840"/>
        <w:rPr>
          <w:b/>
        </w:rPr>
      </w:pPr>
      <w:r w:rsidRPr="00265E7E">
        <w:rPr>
          <w:b/>
        </w:rPr>
        <w:lastRenderedPageBreak/>
        <w:t xml:space="preserve">Chapter </w:t>
      </w:r>
      <w:r>
        <w:rPr>
          <w:b/>
        </w:rPr>
        <w:t>7</w:t>
      </w:r>
      <w:r w:rsidRPr="00265E7E">
        <w:rPr>
          <w:b/>
        </w:rPr>
        <w:t>:</w:t>
      </w:r>
      <w:r>
        <w:rPr>
          <w:b/>
        </w:rPr>
        <w:t xml:space="preserve"> </w:t>
      </w:r>
      <w:r w:rsidR="004539A6" w:rsidRPr="004539A6">
        <w:rPr>
          <w:b/>
        </w:rPr>
        <w:t xml:space="preserve">Dealing With Signature Blocks </w:t>
      </w:r>
      <w:r w:rsidR="00C5715D" w:rsidRPr="004539A6">
        <w:rPr>
          <w:b/>
        </w:rPr>
        <w:t>within</w:t>
      </w:r>
      <w:r w:rsidR="004539A6" w:rsidRPr="004539A6">
        <w:rPr>
          <w:b/>
        </w:rPr>
        <w:t xml:space="preserve"> Tables</w:t>
      </w:r>
    </w:p>
    <w:tbl>
      <w:tblPr>
        <w:tblW w:w="0" w:type="auto"/>
        <w:tblInd w:w="360" w:type="dxa"/>
        <w:tblLook w:val="04A0" w:firstRow="1" w:lastRow="0" w:firstColumn="1" w:lastColumn="0" w:noHBand="0" w:noVBand="1"/>
      </w:tblPr>
      <w:tblGrid>
        <w:gridCol w:w="4260"/>
        <w:gridCol w:w="4740"/>
      </w:tblGrid>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5"/>
              </w:tabs>
              <w:ind w:left="479" w:hanging="479"/>
            </w:pPr>
            <w:r>
              <w:t>By:</w:t>
            </w:r>
            <w:r>
              <w:tab/>
            </w:r>
            <w:r>
              <w:tab/>
            </w:r>
            <w:r>
              <w:br/>
              <w:t>Name:</w:t>
            </w:r>
            <w:r>
              <w:br/>
              <w:t>Title:</w:t>
            </w:r>
          </w:p>
          <w:p w:rsidR="00671E87" w:rsidRPr="00E468D5" w:rsidRDefault="00671E87" w:rsidP="00E00194"/>
        </w:tc>
      </w:tr>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5"/>
              </w:tabs>
              <w:ind w:left="479" w:hanging="479"/>
            </w:pPr>
            <w:r>
              <w:t>By:</w:t>
            </w:r>
            <w:r>
              <w:tab/>
            </w:r>
            <w:r>
              <w:tab/>
            </w:r>
            <w:r>
              <w:br/>
              <w:t>Name:</w:t>
            </w:r>
            <w:r>
              <w:br/>
              <w:t>Title:</w:t>
            </w:r>
          </w:p>
          <w:p w:rsidR="00671E87" w:rsidRPr="00E468D5" w:rsidRDefault="00671E87" w:rsidP="00E00194">
            <w:pPr>
              <w:tabs>
                <w:tab w:val="right" w:leader="underscore" w:pos="4320"/>
              </w:tabs>
              <w:ind w:left="479" w:hanging="479"/>
            </w:pPr>
          </w:p>
        </w:tc>
      </w:tr>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5"/>
              </w:tabs>
              <w:ind w:left="479" w:hanging="479"/>
            </w:pPr>
            <w:r>
              <w:t>By:</w:t>
            </w:r>
            <w:r>
              <w:tab/>
            </w:r>
            <w:r>
              <w:tab/>
            </w:r>
            <w:r>
              <w:br/>
              <w:t>Name:</w:t>
            </w:r>
            <w:r>
              <w:br/>
              <w:t>Title:</w:t>
            </w:r>
          </w:p>
          <w:p w:rsidR="00671E87" w:rsidRPr="00E468D5" w:rsidRDefault="00671E87" w:rsidP="00E00194">
            <w:pPr>
              <w:tabs>
                <w:tab w:val="right" w:leader="underscore" w:pos="4320"/>
              </w:tabs>
              <w:ind w:left="479" w:hanging="479"/>
            </w:pPr>
          </w:p>
        </w:tc>
      </w:tr>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5"/>
              </w:tabs>
              <w:ind w:left="479" w:hanging="479"/>
            </w:pPr>
            <w:r>
              <w:t>By:</w:t>
            </w:r>
            <w:r>
              <w:tab/>
            </w:r>
            <w:r>
              <w:tab/>
            </w:r>
            <w:r>
              <w:br/>
              <w:t>Name:</w:t>
            </w:r>
            <w:r>
              <w:br/>
              <w:t>Title:</w:t>
            </w:r>
          </w:p>
          <w:p w:rsidR="00671E87" w:rsidRPr="00E468D5" w:rsidRDefault="00671E87" w:rsidP="00E00194">
            <w:pPr>
              <w:tabs>
                <w:tab w:val="right" w:leader="underscore" w:pos="4320"/>
              </w:tabs>
              <w:ind w:left="479" w:hanging="479"/>
            </w:pPr>
          </w:p>
        </w:tc>
      </w:tr>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5"/>
              </w:tabs>
              <w:ind w:left="479" w:hanging="479"/>
            </w:pPr>
            <w:r>
              <w:t>By:</w:t>
            </w:r>
            <w:r>
              <w:tab/>
            </w:r>
            <w:r>
              <w:tab/>
            </w:r>
            <w:r>
              <w:br/>
              <w:t>Name:</w:t>
            </w:r>
            <w:r>
              <w:br/>
              <w:t>Title:</w:t>
            </w:r>
          </w:p>
          <w:p w:rsidR="00671E87" w:rsidRPr="00E468D5" w:rsidRDefault="00671E87" w:rsidP="00E00194">
            <w:pPr>
              <w:tabs>
                <w:tab w:val="right" w:leader="underscore" w:pos="4320"/>
              </w:tabs>
              <w:ind w:left="479" w:hanging="479"/>
            </w:pPr>
          </w:p>
        </w:tc>
      </w:tr>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0"/>
              </w:tabs>
              <w:ind w:left="479" w:hanging="479"/>
            </w:pPr>
            <w:r>
              <w:t>By:</w:t>
            </w:r>
            <w:r>
              <w:tab/>
            </w:r>
            <w:r>
              <w:tab/>
            </w:r>
            <w:r>
              <w:br/>
              <w:t>Name:</w:t>
            </w:r>
            <w:r>
              <w:br/>
              <w:t>Title:</w:t>
            </w:r>
          </w:p>
          <w:p w:rsidR="00671E87" w:rsidRDefault="00671E87" w:rsidP="00E00194">
            <w:pPr>
              <w:ind w:left="479" w:hanging="479"/>
            </w:pPr>
          </w:p>
        </w:tc>
      </w:tr>
      <w:tr w:rsidR="00671E87" w:rsidRPr="00E468D5" w:rsidTr="00E00194">
        <w:tc>
          <w:tcPr>
            <w:tcW w:w="4788" w:type="dxa"/>
            <w:shd w:val="clear" w:color="auto" w:fill="auto"/>
          </w:tcPr>
          <w:p w:rsidR="00671E87" w:rsidRPr="00E468D5" w:rsidRDefault="00671E87" w:rsidP="00E00194">
            <w:pPr>
              <w:tabs>
                <w:tab w:val="right" w:leader="underscore" w:pos="4320"/>
              </w:tabs>
            </w:pPr>
          </w:p>
        </w:tc>
        <w:tc>
          <w:tcPr>
            <w:tcW w:w="4788" w:type="dxa"/>
            <w:shd w:val="clear" w:color="auto" w:fill="auto"/>
          </w:tcPr>
          <w:p w:rsidR="00671E87" w:rsidRDefault="00671E87" w:rsidP="00E00194">
            <w:pPr>
              <w:tabs>
                <w:tab w:val="right" w:leader="underscore" w:pos="4150"/>
              </w:tabs>
              <w:ind w:left="479" w:hanging="479"/>
            </w:pPr>
            <w:r>
              <w:t>By:</w:t>
            </w:r>
            <w:r>
              <w:tab/>
            </w:r>
            <w:r>
              <w:tab/>
            </w:r>
            <w:r>
              <w:br/>
              <w:t>Name:</w:t>
            </w:r>
            <w:r>
              <w:br/>
              <w:t>Title:</w:t>
            </w:r>
          </w:p>
          <w:p w:rsidR="00671E87" w:rsidRDefault="00671E87" w:rsidP="00E00194">
            <w:pPr>
              <w:tabs>
                <w:tab w:val="right" w:leader="underscore" w:pos="4150"/>
              </w:tabs>
              <w:ind w:left="479" w:hanging="479"/>
            </w:pPr>
          </w:p>
        </w:tc>
      </w:tr>
    </w:tbl>
    <w:p w:rsidR="00671E87" w:rsidRDefault="00671E87" w:rsidP="003A1325">
      <w:pPr>
        <w:spacing w:after="840"/>
        <w:rPr>
          <w:b/>
        </w:rPr>
      </w:pPr>
      <w:r>
        <w:rPr>
          <w:b/>
        </w:rPr>
        <w:br w:type="page"/>
      </w:r>
    </w:p>
    <w:p w:rsidR="004539A6" w:rsidRDefault="003A1325" w:rsidP="00671E87">
      <w:pPr>
        <w:spacing w:after="840"/>
        <w:rPr>
          <w:b/>
        </w:rPr>
      </w:pPr>
      <w:r>
        <w:rPr>
          <w:b/>
        </w:rPr>
        <w:lastRenderedPageBreak/>
        <w:t xml:space="preserve"> </w:t>
      </w:r>
      <w:r w:rsidR="00671E87" w:rsidRPr="00265E7E">
        <w:rPr>
          <w:b/>
        </w:rPr>
        <w:t xml:space="preserve">Chapter </w:t>
      </w:r>
      <w:r w:rsidR="00671E87">
        <w:rPr>
          <w:b/>
        </w:rPr>
        <w:t>8</w:t>
      </w:r>
      <w:r w:rsidR="00671E87" w:rsidRPr="00265E7E">
        <w:rPr>
          <w:b/>
        </w:rPr>
        <w:t>:</w:t>
      </w:r>
      <w:r w:rsidR="00671E87">
        <w:rPr>
          <w:b/>
        </w:rPr>
        <w:t xml:space="preserve">  </w:t>
      </w:r>
      <w:r w:rsidR="004539A6" w:rsidRPr="004539A6">
        <w:rPr>
          <w:b/>
        </w:rPr>
        <w:t>Creating A Table of Figures</w:t>
      </w:r>
    </w:p>
    <w:p w:rsidR="00671E87" w:rsidRDefault="00671E87" w:rsidP="00671E87">
      <w:pPr>
        <w:spacing w:after="840"/>
        <w:rPr>
          <w:b/>
        </w:rPr>
      </w:pPr>
      <w:r>
        <w:rPr>
          <w:b/>
        </w:rPr>
        <w:t xml:space="preserve">I left the </w:t>
      </w:r>
      <w:r w:rsidR="00D541C7">
        <w:rPr>
          <w:b/>
        </w:rPr>
        <w:t xml:space="preserve">first </w:t>
      </w:r>
      <w:r>
        <w:rPr>
          <w:b/>
        </w:rPr>
        <w:t xml:space="preserve">Table of Figures </w:t>
      </w:r>
      <w:r w:rsidR="00D541C7">
        <w:rPr>
          <w:b/>
        </w:rPr>
        <w:t>marker</w:t>
      </w:r>
      <w:r w:rsidR="004539A6">
        <w:rPr>
          <w:b/>
        </w:rPr>
        <w:t xml:space="preserve"> </w:t>
      </w:r>
      <w:r>
        <w:rPr>
          <w:b/>
        </w:rPr>
        <w:t>within the text.</w:t>
      </w:r>
      <w:r w:rsidR="00D541C7">
        <w:rPr>
          <w:b/>
        </w:rPr>
        <w:t xml:space="preserve">  I would mark as many of the tables as you can and attempt to run a Table of Figures.</w:t>
      </w:r>
    </w:p>
    <w:p w:rsidR="00671E87" w:rsidRDefault="00671E87" w:rsidP="00671E87">
      <w:pPr>
        <w:pStyle w:val="TitleCenter"/>
        <w:rPr>
          <w:spacing w:val="-2"/>
        </w:rPr>
      </w:pPr>
      <w:r>
        <w:t xml:space="preserve">RAGS DEPARTMENT STORES, INC., </w:t>
      </w:r>
      <w:r>
        <w:rPr>
          <w:bCs/>
          <w:i/>
          <w:spacing w:val="-2"/>
        </w:rPr>
        <w:t>et al.,</w:t>
      </w:r>
      <w:r>
        <w:rPr>
          <w:i/>
          <w:spacing w:val="-2"/>
        </w:rPr>
        <w:br/>
      </w:r>
      <w:r>
        <w:t xml:space="preserve">PROFESSIONAL SERVICES RENDERED </w:t>
      </w:r>
      <w:r w:rsidRPr="0032138D">
        <w:rPr>
          <w:spacing w:val="-1"/>
        </w:rPr>
        <w:t>BY</w:t>
      </w:r>
      <w:r>
        <w:rPr>
          <w:spacing w:val="-2"/>
        </w:rPr>
        <w:br/>
      </w:r>
      <w:r>
        <w:rPr>
          <w:spacing w:val="-5"/>
        </w:rPr>
        <w:t xml:space="preserve">WILL, GOTYA </w:t>
      </w:r>
      <w:r>
        <w:rPr>
          <w:spacing w:val="-2"/>
        </w:rPr>
        <w:t xml:space="preserve">&amp; </w:t>
      </w:r>
      <w:r>
        <w:rPr>
          <w:spacing w:val="-4"/>
        </w:rPr>
        <w:t>MOORE LLP ON BEHALF OF THE, DEBTORS</w:t>
      </w:r>
      <w:r>
        <w:rPr>
          <w:spacing w:val="-4"/>
        </w:rPr>
        <w:br/>
      </w:r>
      <w:r>
        <w:rPr>
          <w:spacing w:val="-8"/>
          <w:u w:val="single"/>
        </w:rPr>
        <w:t xml:space="preserve">FOR THE PERIOD JANUARY 1, 2007 THROUGH DECEMBER </w:t>
      </w:r>
      <w:r>
        <w:rPr>
          <w:spacing w:val="2"/>
          <w:u w:val="single"/>
        </w:rPr>
        <w:t>31,2007</w:t>
      </w:r>
    </w:p>
    <w:p w:rsidR="00671E87" w:rsidRDefault="00671E87" w:rsidP="00671E87">
      <w:pPr>
        <w:pStyle w:val="Caption"/>
        <w:keepNext/>
      </w:pPr>
      <w:bookmarkStart w:id="0" w:name="_Toc108984206"/>
      <w:r>
        <w:t xml:space="preserve">Table </w:t>
      </w:r>
      <w:r>
        <w:fldChar w:fldCharType="begin"/>
      </w:r>
      <w:r>
        <w:instrText xml:space="preserve"> SEQ Table \* ARABIC </w:instrText>
      </w:r>
      <w:r>
        <w:fldChar w:fldCharType="separate"/>
      </w:r>
      <w:r>
        <w:t>1</w:t>
      </w:r>
      <w:r>
        <w:fldChar w:fldCharType="end"/>
      </w:r>
      <w:r>
        <w:t xml:space="preserve"> - Sevi ces Rendered Jan 1 - Dec 31 2007</w:t>
      </w:r>
      <w:bookmarkEnd w:id="0"/>
    </w:p>
    <w:p w:rsidR="00671E87" w:rsidRDefault="00671E87" w:rsidP="00671E87"/>
    <w:p w:rsidR="00671E87" w:rsidRPr="00865ED4" w:rsidRDefault="00671E87" w:rsidP="00671E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1"/>
        <w:gridCol w:w="1531"/>
        <w:gridCol w:w="168"/>
        <w:gridCol w:w="1698"/>
        <w:gridCol w:w="25"/>
        <w:gridCol w:w="1326"/>
        <w:gridCol w:w="1939"/>
        <w:gridCol w:w="18"/>
      </w:tblGrid>
      <w:tr w:rsidR="00671E87" w:rsidTr="00E00194">
        <w:trPr>
          <w:gridAfter w:val="1"/>
          <w:wAfter w:w="18" w:type="dxa"/>
          <w:trHeight w:hRule="exact" w:val="1074"/>
          <w:tblHeader/>
          <w:jc w:val="center"/>
        </w:trPr>
        <w:tc>
          <w:tcPr>
            <w:tcW w:w="2141" w:type="dxa"/>
            <w:shd w:val="clear" w:color="000000" w:fill="auto"/>
          </w:tcPr>
          <w:p w:rsidR="00671E87" w:rsidRDefault="00671E87" w:rsidP="00E00194">
            <w:pPr>
              <w:spacing w:before="324"/>
              <w:jc w:val="center"/>
              <w:rPr>
                <w:sz w:val="18"/>
              </w:rPr>
            </w:pPr>
            <w:r>
              <w:rPr>
                <w:b/>
                <w:spacing w:val="-2"/>
                <w:sz w:val="18"/>
              </w:rPr>
              <w:t xml:space="preserve">PARTNERS </w:t>
            </w:r>
            <w:r>
              <w:rPr>
                <w:sz w:val="18"/>
              </w:rPr>
              <w:t>&amp;</w:t>
            </w:r>
          </w:p>
          <w:p w:rsidR="00671E87" w:rsidRDefault="00671E87" w:rsidP="00E00194">
            <w:pPr>
              <w:spacing w:after="216"/>
              <w:jc w:val="center"/>
              <w:rPr>
                <w:b/>
                <w:spacing w:val="-1"/>
                <w:sz w:val="18"/>
              </w:rPr>
            </w:pPr>
            <w:r>
              <w:rPr>
                <w:b/>
                <w:spacing w:val="-1"/>
                <w:sz w:val="18"/>
              </w:rPr>
              <w:t>COUNSEL</w:t>
            </w:r>
          </w:p>
        </w:tc>
        <w:tc>
          <w:tcPr>
            <w:tcW w:w="1531" w:type="dxa"/>
            <w:shd w:val="clear" w:color="000000" w:fill="auto"/>
          </w:tcPr>
          <w:p w:rsidR="00671E87" w:rsidRDefault="00671E87" w:rsidP="00E00194">
            <w:pPr>
              <w:spacing w:before="216"/>
              <w:jc w:val="center"/>
              <w:rPr>
                <w:b/>
                <w:spacing w:val="-1"/>
                <w:sz w:val="18"/>
              </w:rPr>
            </w:pPr>
            <w:r>
              <w:rPr>
                <w:b/>
                <w:spacing w:val="-1"/>
                <w:sz w:val="18"/>
              </w:rPr>
              <w:t>DEPARTMENT</w:t>
            </w:r>
          </w:p>
          <w:p w:rsidR="00671E87" w:rsidRDefault="00671E87" w:rsidP="00E00194">
            <w:pPr>
              <w:jc w:val="center"/>
              <w:rPr>
                <w:b/>
                <w:spacing w:val="-4"/>
                <w:sz w:val="18"/>
              </w:rPr>
            </w:pPr>
            <w:r>
              <w:rPr>
                <w:b/>
                <w:spacing w:val="-4"/>
                <w:sz w:val="18"/>
              </w:rPr>
              <w:t>AND YEAR</w:t>
            </w:r>
          </w:p>
          <w:p w:rsidR="00671E87" w:rsidRDefault="00671E87" w:rsidP="00E00194">
            <w:pPr>
              <w:spacing w:after="108"/>
              <w:jc w:val="center"/>
              <w:rPr>
                <w:b/>
                <w:spacing w:val="-1"/>
                <w:sz w:val="18"/>
              </w:rPr>
            </w:pPr>
            <w:r>
              <w:rPr>
                <w:b/>
                <w:spacing w:val="-1"/>
                <w:sz w:val="18"/>
              </w:rPr>
              <w:t>ADMITTED</w:t>
            </w:r>
          </w:p>
        </w:tc>
        <w:tc>
          <w:tcPr>
            <w:tcW w:w="1891" w:type="dxa"/>
            <w:gridSpan w:val="3"/>
            <w:shd w:val="clear" w:color="000000" w:fill="auto"/>
          </w:tcPr>
          <w:p w:rsidR="00671E87" w:rsidRDefault="00671E87" w:rsidP="00E00194">
            <w:pPr>
              <w:spacing w:before="432" w:after="324"/>
              <w:jc w:val="center"/>
              <w:rPr>
                <w:b/>
                <w:spacing w:val="1"/>
                <w:sz w:val="18"/>
              </w:rPr>
            </w:pPr>
            <w:r>
              <w:rPr>
                <w:b/>
                <w:spacing w:val="1"/>
                <w:sz w:val="18"/>
              </w:rPr>
              <w:t>HOURLY RATE</w:t>
            </w:r>
          </w:p>
        </w:tc>
        <w:tc>
          <w:tcPr>
            <w:tcW w:w="1326" w:type="dxa"/>
            <w:shd w:val="clear" w:color="000000" w:fill="auto"/>
          </w:tcPr>
          <w:p w:rsidR="00671E87" w:rsidRDefault="00671E87" w:rsidP="00E00194">
            <w:pPr>
              <w:spacing w:before="144"/>
              <w:jc w:val="center"/>
              <w:rPr>
                <w:b/>
                <w:sz w:val="18"/>
              </w:rPr>
            </w:pPr>
            <w:r>
              <w:rPr>
                <w:b/>
                <w:sz w:val="18"/>
              </w:rPr>
              <w:t>TOTAL</w:t>
            </w:r>
          </w:p>
          <w:p w:rsidR="00671E87" w:rsidRDefault="00671E87" w:rsidP="00E00194">
            <w:pPr>
              <w:jc w:val="center"/>
              <w:rPr>
                <w:b/>
                <w:sz w:val="18"/>
              </w:rPr>
            </w:pPr>
            <w:r>
              <w:rPr>
                <w:b/>
                <w:sz w:val="18"/>
              </w:rPr>
              <w:t>HOURS</w:t>
            </w:r>
          </w:p>
          <w:p w:rsidR="00671E87" w:rsidRDefault="00671E87" w:rsidP="00E00194">
            <w:pPr>
              <w:spacing w:after="144"/>
              <w:jc w:val="center"/>
              <w:rPr>
                <w:b/>
                <w:spacing w:val="1"/>
                <w:sz w:val="18"/>
              </w:rPr>
            </w:pPr>
            <w:r>
              <w:rPr>
                <w:b/>
                <w:spacing w:val="1"/>
                <w:sz w:val="18"/>
              </w:rPr>
              <w:t>BILLED</w:t>
            </w:r>
          </w:p>
        </w:tc>
        <w:tc>
          <w:tcPr>
            <w:tcW w:w="1939" w:type="dxa"/>
            <w:shd w:val="clear" w:color="000000" w:fill="auto"/>
          </w:tcPr>
          <w:p w:rsidR="00671E87" w:rsidRDefault="00671E87" w:rsidP="00E00194">
            <w:pPr>
              <w:spacing w:before="288"/>
              <w:jc w:val="center"/>
              <w:rPr>
                <w:b/>
                <w:sz w:val="18"/>
              </w:rPr>
            </w:pPr>
            <w:r>
              <w:rPr>
                <w:b/>
                <w:sz w:val="18"/>
              </w:rPr>
              <w:t>TOTAL</w:t>
            </w:r>
          </w:p>
          <w:p w:rsidR="00671E87" w:rsidRDefault="00671E87" w:rsidP="00E00194">
            <w:pPr>
              <w:spacing w:after="216"/>
              <w:jc w:val="center"/>
              <w:rPr>
                <w:b/>
                <w:spacing w:val="-1"/>
                <w:sz w:val="18"/>
              </w:rPr>
            </w:pPr>
            <w:r>
              <w:rPr>
                <w:b/>
                <w:spacing w:val="-1"/>
                <w:sz w:val="18"/>
              </w:rPr>
              <w:t>COMPENSATION</w:t>
            </w:r>
          </w:p>
        </w:tc>
      </w:tr>
      <w:tr w:rsidR="00671E87" w:rsidTr="00E00194">
        <w:trPr>
          <w:gridAfter w:val="1"/>
          <w:wAfter w:w="18" w:type="dxa"/>
          <w:trHeight w:hRule="exact" w:val="888"/>
          <w:jc w:val="center"/>
        </w:trPr>
        <w:tc>
          <w:tcPr>
            <w:tcW w:w="2141" w:type="dxa"/>
            <w:shd w:val="clear" w:color="000000" w:fill="auto"/>
          </w:tcPr>
          <w:p w:rsidR="00671E87" w:rsidRDefault="00671E87" w:rsidP="00E00194">
            <w:pPr>
              <w:spacing w:before="324" w:after="288"/>
              <w:ind w:left="111"/>
              <w:rPr>
                <w:spacing w:val="1"/>
                <w:sz w:val="18"/>
              </w:rPr>
            </w:pPr>
            <w:r>
              <w:rPr>
                <w:spacing w:val="1"/>
                <w:sz w:val="18"/>
              </w:rPr>
              <w:t>Stein, Jeffrey J.</w:t>
            </w:r>
          </w:p>
        </w:tc>
        <w:tc>
          <w:tcPr>
            <w:tcW w:w="1531" w:type="dxa"/>
            <w:shd w:val="clear" w:color="000000" w:fill="auto"/>
          </w:tcPr>
          <w:p w:rsidR="00671E87" w:rsidRDefault="00671E87" w:rsidP="00E00194">
            <w:pPr>
              <w:spacing w:before="360" w:after="288"/>
              <w:jc w:val="center"/>
              <w:rPr>
                <w:spacing w:val="1"/>
                <w:sz w:val="18"/>
              </w:rPr>
            </w:pPr>
            <w:r>
              <w:rPr>
                <w:sz w:val="18"/>
              </w:rPr>
              <w:t xml:space="preserve">C - </w:t>
            </w:r>
            <w:r>
              <w:rPr>
                <w:spacing w:val="1"/>
                <w:sz w:val="18"/>
              </w:rPr>
              <w:t>1974</w:t>
            </w:r>
          </w:p>
        </w:tc>
        <w:tc>
          <w:tcPr>
            <w:tcW w:w="1891" w:type="dxa"/>
            <w:gridSpan w:val="3"/>
            <w:shd w:val="clear" w:color="000000" w:fill="auto"/>
          </w:tcPr>
          <w:p w:rsidR="00671E87" w:rsidRDefault="00671E87" w:rsidP="00E00194">
            <w:pPr>
              <w:spacing w:before="324" w:after="288"/>
              <w:jc w:val="center"/>
              <w:rPr>
                <w:sz w:val="18"/>
              </w:rPr>
            </w:pPr>
            <w:r>
              <w:rPr>
                <w:sz w:val="18"/>
              </w:rPr>
              <w:t>$950.00</w:t>
            </w:r>
          </w:p>
        </w:tc>
        <w:tc>
          <w:tcPr>
            <w:tcW w:w="1326" w:type="dxa"/>
            <w:shd w:val="clear" w:color="000000" w:fill="auto"/>
          </w:tcPr>
          <w:p w:rsidR="00671E87" w:rsidRDefault="00671E87" w:rsidP="00E00194">
            <w:pPr>
              <w:tabs>
                <w:tab w:val="decimal" w:pos="767"/>
              </w:tabs>
              <w:spacing w:before="324" w:after="324"/>
              <w:rPr>
                <w:spacing w:val="2"/>
                <w:sz w:val="18"/>
              </w:rPr>
            </w:pPr>
            <w:r>
              <w:rPr>
                <w:spacing w:val="2"/>
                <w:sz w:val="18"/>
              </w:rPr>
              <w:t>12.30</w:t>
            </w:r>
          </w:p>
        </w:tc>
        <w:tc>
          <w:tcPr>
            <w:tcW w:w="1939" w:type="dxa"/>
            <w:shd w:val="clear" w:color="000000" w:fill="auto"/>
          </w:tcPr>
          <w:p w:rsidR="00671E87" w:rsidRDefault="00671E87" w:rsidP="00E00194">
            <w:pPr>
              <w:tabs>
                <w:tab w:val="right" w:pos="1325"/>
              </w:tabs>
              <w:spacing w:before="324" w:after="324"/>
              <w:rPr>
                <w:spacing w:val="2"/>
                <w:sz w:val="18"/>
              </w:rPr>
            </w:pPr>
            <w:r>
              <w:rPr>
                <w:spacing w:val="2"/>
                <w:sz w:val="18"/>
              </w:rPr>
              <w:t>$</w:t>
            </w:r>
            <w:r>
              <w:rPr>
                <w:spacing w:val="2"/>
                <w:sz w:val="18"/>
              </w:rPr>
              <w:tab/>
              <w:t>71,685.00</w:t>
            </w:r>
          </w:p>
        </w:tc>
      </w:tr>
      <w:tr w:rsidR="00671E87" w:rsidTr="00E00194">
        <w:trPr>
          <w:gridAfter w:val="1"/>
          <w:wAfter w:w="18" w:type="dxa"/>
          <w:trHeight w:hRule="exact" w:val="874"/>
          <w:jc w:val="center"/>
        </w:trPr>
        <w:tc>
          <w:tcPr>
            <w:tcW w:w="2141" w:type="dxa"/>
            <w:shd w:val="clear" w:color="000000" w:fill="auto"/>
          </w:tcPr>
          <w:p w:rsidR="00671E87" w:rsidRDefault="00671E87" w:rsidP="00E00194">
            <w:pPr>
              <w:spacing w:before="216"/>
              <w:ind w:left="111"/>
              <w:rPr>
                <w:spacing w:val="4"/>
                <w:sz w:val="18"/>
              </w:rPr>
            </w:pPr>
            <w:r>
              <w:rPr>
                <w:spacing w:val="-5"/>
                <w:sz w:val="18"/>
              </w:rPr>
              <w:t xml:space="preserve">Biene, Martin </w:t>
            </w:r>
            <w:r>
              <w:rPr>
                <w:spacing w:val="4"/>
                <w:sz w:val="18"/>
              </w:rPr>
              <w:t>J.*</w:t>
            </w:r>
          </w:p>
        </w:tc>
        <w:tc>
          <w:tcPr>
            <w:tcW w:w="1531" w:type="dxa"/>
            <w:shd w:val="clear" w:color="000000" w:fill="auto"/>
          </w:tcPr>
          <w:p w:rsidR="00671E87" w:rsidRDefault="00671E87" w:rsidP="00E00194">
            <w:pPr>
              <w:spacing w:before="324" w:after="288"/>
              <w:jc w:val="center"/>
              <w:rPr>
                <w:spacing w:val="8"/>
                <w:sz w:val="18"/>
              </w:rPr>
            </w:pPr>
            <w:r>
              <w:rPr>
                <w:spacing w:val="8"/>
                <w:sz w:val="18"/>
              </w:rPr>
              <w:t>BF&amp;R- 1978</w:t>
            </w:r>
          </w:p>
        </w:tc>
        <w:tc>
          <w:tcPr>
            <w:tcW w:w="1891" w:type="dxa"/>
            <w:gridSpan w:val="3"/>
            <w:shd w:val="clear" w:color="000000" w:fill="auto"/>
          </w:tcPr>
          <w:p w:rsidR="00671E87" w:rsidRDefault="00671E87" w:rsidP="00E00194">
            <w:pPr>
              <w:spacing w:before="324" w:after="288"/>
              <w:jc w:val="center"/>
              <w:rPr>
                <w:sz w:val="18"/>
              </w:rPr>
            </w:pPr>
            <w:r>
              <w:rPr>
                <w:sz w:val="18"/>
              </w:rPr>
              <w:t>$790.00</w:t>
            </w:r>
          </w:p>
        </w:tc>
        <w:tc>
          <w:tcPr>
            <w:tcW w:w="1326" w:type="dxa"/>
            <w:shd w:val="clear" w:color="000000" w:fill="auto"/>
          </w:tcPr>
          <w:p w:rsidR="00671E87" w:rsidRDefault="00671E87" w:rsidP="00E00194">
            <w:pPr>
              <w:tabs>
                <w:tab w:val="decimal" w:pos="767"/>
              </w:tabs>
              <w:spacing w:before="324" w:after="288"/>
              <w:rPr>
                <w:spacing w:val="2"/>
                <w:sz w:val="18"/>
              </w:rPr>
            </w:pPr>
            <w:r>
              <w:rPr>
                <w:spacing w:val="2"/>
                <w:sz w:val="18"/>
              </w:rPr>
              <w:t>73.30</w:t>
            </w:r>
          </w:p>
        </w:tc>
        <w:tc>
          <w:tcPr>
            <w:tcW w:w="1939" w:type="dxa"/>
            <w:shd w:val="clear" w:color="000000" w:fill="auto"/>
          </w:tcPr>
          <w:p w:rsidR="00671E87" w:rsidRDefault="00671E87" w:rsidP="00E00194">
            <w:pPr>
              <w:tabs>
                <w:tab w:val="right" w:pos="1325"/>
              </w:tabs>
              <w:spacing w:before="324" w:after="288"/>
              <w:rPr>
                <w:spacing w:val="-1"/>
                <w:sz w:val="18"/>
              </w:rPr>
            </w:pPr>
            <w:r>
              <w:rPr>
                <w:spacing w:val="-1"/>
                <w:sz w:val="18"/>
              </w:rPr>
              <w:t>$</w:t>
            </w:r>
            <w:r>
              <w:rPr>
                <w:spacing w:val="2"/>
                <w:sz w:val="18"/>
              </w:rPr>
              <w:tab/>
            </w:r>
            <w:r>
              <w:rPr>
                <w:spacing w:val="-1"/>
                <w:sz w:val="18"/>
              </w:rPr>
              <w:t>75,237.00</w:t>
            </w:r>
          </w:p>
        </w:tc>
      </w:tr>
      <w:tr w:rsidR="00671E87" w:rsidTr="00E00194">
        <w:trPr>
          <w:gridAfter w:val="1"/>
          <w:wAfter w:w="18" w:type="dxa"/>
          <w:trHeight w:hRule="exact" w:val="874"/>
          <w:jc w:val="center"/>
        </w:trPr>
        <w:tc>
          <w:tcPr>
            <w:tcW w:w="2141" w:type="dxa"/>
            <w:shd w:val="clear" w:color="000000" w:fill="auto"/>
          </w:tcPr>
          <w:p w:rsidR="00671E87" w:rsidRDefault="00671E87" w:rsidP="00E00194">
            <w:pPr>
              <w:spacing w:before="324" w:after="288"/>
              <w:ind w:left="111"/>
              <w:rPr>
                <w:spacing w:val="1"/>
                <w:sz w:val="18"/>
              </w:rPr>
            </w:pPr>
            <w:r>
              <w:rPr>
                <w:spacing w:val="1"/>
                <w:sz w:val="18"/>
              </w:rPr>
              <w:t>Barr, Lawrence J.</w:t>
            </w:r>
          </w:p>
        </w:tc>
        <w:tc>
          <w:tcPr>
            <w:tcW w:w="1531" w:type="dxa"/>
            <w:shd w:val="clear" w:color="000000" w:fill="auto"/>
          </w:tcPr>
          <w:p w:rsidR="00671E87" w:rsidRDefault="00671E87" w:rsidP="00E00194">
            <w:pPr>
              <w:spacing w:before="360" w:after="288"/>
              <w:jc w:val="center"/>
              <w:rPr>
                <w:spacing w:val="4"/>
                <w:sz w:val="18"/>
              </w:rPr>
            </w:pPr>
            <w:r>
              <w:rPr>
                <w:sz w:val="18"/>
              </w:rPr>
              <w:t xml:space="preserve">L - </w:t>
            </w:r>
            <w:r>
              <w:rPr>
                <w:spacing w:val="4"/>
                <w:sz w:val="18"/>
              </w:rPr>
              <w:t>1984</w:t>
            </w:r>
          </w:p>
        </w:tc>
        <w:tc>
          <w:tcPr>
            <w:tcW w:w="1891" w:type="dxa"/>
            <w:gridSpan w:val="3"/>
            <w:shd w:val="clear" w:color="000000" w:fill="auto"/>
          </w:tcPr>
          <w:p w:rsidR="00671E87" w:rsidRDefault="00671E87" w:rsidP="00E00194">
            <w:pPr>
              <w:spacing w:before="324" w:after="288"/>
              <w:jc w:val="center"/>
              <w:rPr>
                <w:sz w:val="18"/>
              </w:rPr>
            </w:pPr>
            <w:r>
              <w:rPr>
                <w:sz w:val="18"/>
              </w:rPr>
              <w:t>$635.00-$670.00</w:t>
            </w:r>
          </w:p>
        </w:tc>
        <w:tc>
          <w:tcPr>
            <w:tcW w:w="1326" w:type="dxa"/>
            <w:shd w:val="clear" w:color="000000" w:fill="auto"/>
          </w:tcPr>
          <w:p w:rsidR="00671E87" w:rsidRPr="0010383E" w:rsidRDefault="00671E87" w:rsidP="00E00194">
            <w:pPr>
              <w:tabs>
                <w:tab w:val="decimal" w:pos="767"/>
              </w:tabs>
              <w:spacing w:before="324" w:after="288"/>
              <w:rPr>
                <w:spacing w:val="2"/>
                <w:sz w:val="18"/>
              </w:rPr>
            </w:pPr>
            <w:r w:rsidRPr="0010383E">
              <w:rPr>
                <w:spacing w:val="2"/>
                <w:sz w:val="18"/>
              </w:rPr>
              <w:t>6.90</w:t>
            </w:r>
          </w:p>
        </w:tc>
        <w:tc>
          <w:tcPr>
            <w:tcW w:w="1939" w:type="dxa"/>
            <w:shd w:val="clear" w:color="000000" w:fill="auto"/>
          </w:tcPr>
          <w:p w:rsidR="00671E87" w:rsidRDefault="00671E87" w:rsidP="00E00194">
            <w:pPr>
              <w:tabs>
                <w:tab w:val="right" w:pos="1325"/>
              </w:tabs>
              <w:spacing w:before="324" w:after="288"/>
              <w:rPr>
                <w:sz w:val="18"/>
              </w:rPr>
            </w:pPr>
            <w:r>
              <w:rPr>
                <w:sz w:val="18"/>
              </w:rPr>
              <w:t>$</w:t>
            </w:r>
            <w:r>
              <w:rPr>
                <w:spacing w:val="2"/>
                <w:sz w:val="18"/>
              </w:rPr>
              <w:tab/>
            </w:r>
            <w:r>
              <w:rPr>
                <w:sz w:val="18"/>
              </w:rPr>
              <w:t>7,388.50</w:t>
            </w:r>
          </w:p>
        </w:tc>
      </w:tr>
      <w:tr w:rsidR="00671E87" w:rsidTr="00E00194">
        <w:trPr>
          <w:gridAfter w:val="1"/>
          <w:wAfter w:w="18" w:type="dxa"/>
          <w:trHeight w:hRule="exact" w:val="878"/>
          <w:jc w:val="center"/>
        </w:trPr>
        <w:tc>
          <w:tcPr>
            <w:tcW w:w="2141" w:type="dxa"/>
            <w:shd w:val="clear" w:color="000000" w:fill="auto"/>
          </w:tcPr>
          <w:p w:rsidR="00671E87" w:rsidRDefault="00671E87" w:rsidP="00E00194">
            <w:pPr>
              <w:spacing w:before="216"/>
              <w:ind w:left="111"/>
              <w:rPr>
                <w:spacing w:val="6"/>
                <w:sz w:val="18"/>
              </w:rPr>
            </w:pPr>
            <w:r>
              <w:rPr>
                <w:spacing w:val="-1"/>
                <w:sz w:val="18"/>
              </w:rPr>
              <w:t xml:space="preserve">Martin, Steven </w:t>
            </w:r>
            <w:r>
              <w:rPr>
                <w:spacing w:val="6"/>
                <w:sz w:val="18"/>
              </w:rPr>
              <w:t>M.</w:t>
            </w:r>
          </w:p>
        </w:tc>
        <w:tc>
          <w:tcPr>
            <w:tcW w:w="1531" w:type="dxa"/>
            <w:shd w:val="clear" w:color="000000" w:fill="auto"/>
          </w:tcPr>
          <w:p w:rsidR="00671E87" w:rsidRDefault="00671E87" w:rsidP="00E00194">
            <w:pPr>
              <w:spacing w:before="360" w:after="288"/>
              <w:jc w:val="center"/>
              <w:rPr>
                <w:sz w:val="18"/>
              </w:rPr>
            </w:pPr>
            <w:r>
              <w:rPr>
                <w:sz w:val="18"/>
              </w:rPr>
              <w:t>T-1990</w:t>
            </w:r>
          </w:p>
        </w:tc>
        <w:tc>
          <w:tcPr>
            <w:tcW w:w="1891" w:type="dxa"/>
            <w:gridSpan w:val="3"/>
            <w:shd w:val="clear" w:color="000000" w:fill="auto"/>
          </w:tcPr>
          <w:p w:rsidR="00671E87" w:rsidRDefault="00671E87" w:rsidP="00E00194">
            <w:pPr>
              <w:spacing w:before="324" w:after="288"/>
              <w:jc w:val="center"/>
              <w:rPr>
                <w:sz w:val="18"/>
              </w:rPr>
            </w:pPr>
            <w:r>
              <w:rPr>
                <w:sz w:val="18"/>
              </w:rPr>
              <w:t>$635.00-$670.00</w:t>
            </w:r>
          </w:p>
        </w:tc>
        <w:tc>
          <w:tcPr>
            <w:tcW w:w="1326" w:type="dxa"/>
            <w:shd w:val="clear" w:color="000000" w:fill="auto"/>
          </w:tcPr>
          <w:p w:rsidR="00671E87" w:rsidRDefault="00671E87" w:rsidP="00E00194">
            <w:pPr>
              <w:tabs>
                <w:tab w:val="decimal" w:pos="767"/>
              </w:tabs>
              <w:spacing w:before="324" w:after="288"/>
              <w:rPr>
                <w:spacing w:val="2"/>
                <w:sz w:val="18"/>
              </w:rPr>
            </w:pPr>
            <w:r>
              <w:rPr>
                <w:spacing w:val="2"/>
                <w:sz w:val="18"/>
              </w:rPr>
              <w:t>20.10</w:t>
            </w:r>
          </w:p>
        </w:tc>
        <w:tc>
          <w:tcPr>
            <w:tcW w:w="1939" w:type="dxa"/>
            <w:shd w:val="clear" w:color="000000" w:fill="auto"/>
          </w:tcPr>
          <w:p w:rsidR="00671E87" w:rsidRDefault="00671E87" w:rsidP="00E00194">
            <w:pPr>
              <w:tabs>
                <w:tab w:val="right" w:pos="1325"/>
              </w:tabs>
              <w:spacing w:before="324" w:after="324"/>
              <w:rPr>
                <w:spacing w:val="2"/>
                <w:sz w:val="18"/>
              </w:rPr>
            </w:pPr>
            <w:r>
              <w:rPr>
                <w:spacing w:val="2"/>
                <w:sz w:val="18"/>
              </w:rPr>
              <w:t>$</w:t>
            </w:r>
            <w:r>
              <w:rPr>
                <w:spacing w:val="2"/>
                <w:sz w:val="18"/>
              </w:rPr>
              <w:tab/>
              <w:t>72,805.50</w:t>
            </w:r>
          </w:p>
        </w:tc>
      </w:tr>
      <w:tr w:rsidR="00671E87" w:rsidTr="00E00194">
        <w:trPr>
          <w:gridAfter w:val="1"/>
          <w:wAfter w:w="18" w:type="dxa"/>
          <w:trHeight w:hRule="exact" w:val="883"/>
          <w:jc w:val="center"/>
        </w:trPr>
        <w:tc>
          <w:tcPr>
            <w:tcW w:w="2141" w:type="dxa"/>
            <w:shd w:val="clear" w:color="000000" w:fill="auto"/>
          </w:tcPr>
          <w:p w:rsidR="00671E87" w:rsidRDefault="00671E87" w:rsidP="00E00194">
            <w:pPr>
              <w:spacing w:before="324" w:after="288"/>
              <w:ind w:left="111"/>
              <w:rPr>
                <w:sz w:val="18"/>
              </w:rPr>
            </w:pPr>
            <w:r>
              <w:rPr>
                <w:sz w:val="18"/>
              </w:rPr>
              <w:t>Mills, Michele J.</w:t>
            </w:r>
          </w:p>
        </w:tc>
        <w:tc>
          <w:tcPr>
            <w:tcW w:w="1531" w:type="dxa"/>
            <w:shd w:val="clear" w:color="000000" w:fill="auto"/>
          </w:tcPr>
          <w:p w:rsidR="00671E87" w:rsidRDefault="00671E87" w:rsidP="00E00194">
            <w:pPr>
              <w:spacing w:before="360" w:after="288"/>
              <w:jc w:val="center"/>
              <w:rPr>
                <w:spacing w:val="2"/>
                <w:sz w:val="18"/>
              </w:rPr>
            </w:pPr>
            <w:r>
              <w:rPr>
                <w:spacing w:val="-4"/>
                <w:sz w:val="18"/>
              </w:rPr>
              <w:t xml:space="preserve">BF&amp;R </w:t>
            </w:r>
            <w:r>
              <w:rPr>
                <w:sz w:val="18"/>
              </w:rPr>
              <w:t xml:space="preserve">- </w:t>
            </w:r>
            <w:r>
              <w:rPr>
                <w:spacing w:val="2"/>
                <w:sz w:val="18"/>
              </w:rPr>
              <w:t>1992</w:t>
            </w:r>
          </w:p>
        </w:tc>
        <w:tc>
          <w:tcPr>
            <w:tcW w:w="1891" w:type="dxa"/>
            <w:gridSpan w:val="3"/>
            <w:shd w:val="clear" w:color="000000" w:fill="auto"/>
          </w:tcPr>
          <w:p w:rsidR="00671E87" w:rsidRDefault="00671E87" w:rsidP="00E00194">
            <w:pPr>
              <w:spacing w:before="324" w:after="324"/>
              <w:jc w:val="center"/>
              <w:rPr>
                <w:sz w:val="18"/>
              </w:rPr>
            </w:pPr>
            <w:r>
              <w:rPr>
                <w:sz w:val="18"/>
              </w:rPr>
              <w:t>$595.00-$630.00</w:t>
            </w:r>
          </w:p>
        </w:tc>
        <w:tc>
          <w:tcPr>
            <w:tcW w:w="1326" w:type="dxa"/>
            <w:shd w:val="clear" w:color="000000" w:fill="auto"/>
          </w:tcPr>
          <w:p w:rsidR="00671E87" w:rsidRPr="0010383E" w:rsidRDefault="00671E87" w:rsidP="00E00194">
            <w:pPr>
              <w:tabs>
                <w:tab w:val="decimal" w:pos="767"/>
              </w:tabs>
              <w:spacing w:before="324" w:after="288"/>
              <w:rPr>
                <w:spacing w:val="2"/>
                <w:sz w:val="18"/>
              </w:rPr>
            </w:pPr>
            <w:r w:rsidRPr="0010383E">
              <w:rPr>
                <w:spacing w:val="2"/>
                <w:sz w:val="18"/>
              </w:rPr>
              <w:t>376.20</w:t>
            </w:r>
          </w:p>
        </w:tc>
        <w:tc>
          <w:tcPr>
            <w:tcW w:w="1939" w:type="dxa"/>
            <w:shd w:val="clear" w:color="000000" w:fill="auto"/>
          </w:tcPr>
          <w:p w:rsidR="00671E87" w:rsidRDefault="00671E87" w:rsidP="00E00194">
            <w:pPr>
              <w:tabs>
                <w:tab w:val="right" w:pos="1325"/>
              </w:tabs>
              <w:spacing w:before="324" w:after="324"/>
              <w:rPr>
                <w:spacing w:val="1"/>
                <w:sz w:val="18"/>
              </w:rPr>
            </w:pPr>
            <w:r>
              <w:rPr>
                <w:spacing w:val="1"/>
                <w:sz w:val="18"/>
              </w:rPr>
              <w:t>$</w:t>
            </w:r>
            <w:r>
              <w:rPr>
                <w:spacing w:val="2"/>
                <w:sz w:val="18"/>
              </w:rPr>
              <w:tab/>
            </w:r>
            <w:r>
              <w:rPr>
                <w:spacing w:val="1"/>
                <w:sz w:val="18"/>
              </w:rPr>
              <w:t>224,182.00</w:t>
            </w:r>
          </w:p>
        </w:tc>
      </w:tr>
      <w:tr w:rsidR="00671E87" w:rsidTr="00E00194">
        <w:trPr>
          <w:gridAfter w:val="1"/>
          <w:wAfter w:w="18" w:type="dxa"/>
          <w:trHeight w:hRule="exact" w:val="888"/>
          <w:jc w:val="center"/>
        </w:trPr>
        <w:tc>
          <w:tcPr>
            <w:tcW w:w="2141" w:type="dxa"/>
            <w:shd w:val="clear" w:color="000000" w:fill="auto"/>
          </w:tcPr>
          <w:p w:rsidR="00671E87" w:rsidRDefault="00671E87" w:rsidP="00E00194">
            <w:pPr>
              <w:spacing w:before="324" w:after="288"/>
              <w:ind w:left="111"/>
              <w:rPr>
                <w:spacing w:val="1"/>
                <w:sz w:val="18"/>
              </w:rPr>
            </w:pPr>
            <w:r>
              <w:rPr>
                <w:spacing w:val="1"/>
                <w:sz w:val="18"/>
              </w:rPr>
              <w:t>Stein, Jeffrey J.</w:t>
            </w:r>
          </w:p>
        </w:tc>
        <w:tc>
          <w:tcPr>
            <w:tcW w:w="1531" w:type="dxa"/>
            <w:shd w:val="clear" w:color="000000" w:fill="auto"/>
          </w:tcPr>
          <w:p w:rsidR="00671E87" w:rsidRDefault="00671E87" w:rsidP="00E00194">
            <w:pPr>
              <w:spacing w:before="360" w:after="288"/>
              <w:jc w:val="center"/>
              <w:rPr>
                <w:spacing w:val="1"/>
                <w:sz w:val="18"/>
              </w:rPr>
            </w:pPr>
            <w:r>
              <w:rPr>
                <w:sz w:val="18"/>
              </w:rPr>
              <w:t xml:space="preserve">C - </w:t>
            </w:r>
            <w:r>
              <w:rPr>
                <w:spacing w:val="1"/>
                <w:sz w:val="18"/>
              </w:rPr>
              <w:t>1974</w:t>
            </w:r>
          </w:p>
        </w:tc>
        <w:tc>
          <w:tcPr>
            <w:tcW w:w="1891" w:type="dxa"/>
            <w:gridSpan w:val="3"/>
            <w:shd w:val="clear" w:color="000000" w:fill="auto"/>
          </w:tcPr>
          <w:p w:rsidR="00671E87" w:rsidRDefault="00671E87" w:rsidP="00E00194">
            <w:pPr>
              <w:spacing w:before="324" w:after="288"/>
              <w:jc w:val="center"/>
              <w:rPr>
                <w:sz w:val="18"/>
              </w:rPr>
            </w:pPr>
            <w:r>
              <w:rPr>
                <w:sz w:val="18"/>
              </w:rPr>
              <w:t>$950.00</w:t>
            </w:r>
          </w:p>
        </w:tc>
        <w:tc>
          <w:tcPr>
            <w:tcW w:w="1326" w:type="dxa"/>
            <w:shd w:val="clear" w:color="000000" w:fill="auto"/>
          </w:tcPr>
          <w:p w:rsidR="00671E87" w:rsidRDefault="00671E87" w:rsidP="00E00194">
            <w:pPr>
              <w:tabs>
                <w:tab w:val="decimal" w:pos="767"/>
              </w:tabs>
              <w:spacing w:before="324" w:after="288"/>
              <w:rPr>
                <w:spacing w:val="2"/>
                <w:sz w:val="18"/>
              </w:rPr>
            </w:pPr>
            <w:r>
              <w:rPr>
                <w:spacing w:val="2"/>
                <w:sz w:val="18"/>
              </w:rPr>
              <w:t>12.30</w:t>
            </w:r>
          </w:p>
        </w:tc>
        <w:tc>
          <w:tcPr>
            <w:tcW w:w="1939" w:type="dxa"/>
            <w:shd w:val="clear" w:color="000000" w:fill="auto"/>
          </w:tcPr>
          <w:p w:rsidR="00671E87" w:rsidRDefault="00671E87" w:rsidP="00E00194">
            <w:pPr>
              <w:tabs>
                <w:tab w:val="right" w:pos="1325"/>
              </w:tabs>
              <w:spacing w:before="324" w:after="324"/>
              <w:rPr>
                <w:spacing w:val="2"/>
                <w:sz w:val="18"/>
              </w:rPr>
            </w:pPr>
            <w:r>
              <w:rPr>
                <w:spacing w:val="2"/>
                <w:sz w:val="18"/>
              </w:rPr>
              <w:t>$</w:t>
            </w:r>
            <w:r>
              <w:rPr>
                <w:spacing w:val="2"/>
                <w:sz w:val="18"/>
              </w:rPr>
              <w:tab/>
              <w:t>71,685.00</w:t>
            </w:r>
          </w:p>
        </w:tc>
      </w:tr>
      <w:tr w:rsidR="00671E87" w:rsidTr="00E00194">
        <w:trPr>
          <w:gridAfter w:val="1"/>
          <w:wAfter w:w="18" w:type="dxa"/>
          <w:trHeight w:hRule="exact" w:val="874"/>
          <w:jc w:val="center"/>
        </w:trPr>
        <w:tc>
          <w:tcPr>
            <w:tcW w:w="2141" w:type="dxa"/>
            <w:shd w:val="clear" w:color="000000" w:fill="auto"/>
          </w:tcPr>
          <w:p w:rsidR="00671E87" w:rsidRDefault="00671E87" w:rsidP="00E00194">
            <w:pPr>
              <w:spacing w:before="216"/>
              <w:ind w:left="111"/>
              <w:rPr>
                <w:spacing w:val="4"/>
                <w:sz w:val="18"/>
              </w:rPr>
            </w:pPr>
            <w:r>
              <w:rPr>
                <w:spacing w:val="-5"/>
                <w:sz w:val="18"/>
              </w:rPr>
              <w:t xml:space="preserve">Biene, Martin </w:t>
            </w:r>
            <w:r>
              <w:rPr>
                <w:spacing w:val="4"/>
                <w:sz w:val="18"/>
              </w:rPr>
              <w:t>J.*</w:t>
            </w:r>
          </w:p>
        </w:tc>
        <w:tc>
          <w:tcPr>
            <w:tcW w:w="1531" w:type="dxa"/>
            <w:shd w:val="clear" w:color="000000" w:fill="auto"/>
          </w:tcPr>
          <w:p w:rsidR="00671E87" w:rsidRDefault="00671E87" w:rsidP="00E00194">
            <w:pPr>
              <w:spacing w:before="324" w:after="288"/>
              <w:jc w:val="center"/>
              <w:rPr>
                <w:spacing w:val="8"/>
                <w:sz w:val="18"/>
              </w:rPr>
            </w:pPr>
            <w:r>
              <w:rPr>
                <w:spacing w:val="8"/>
                <w:sz w:val="18"/>
              </w:rPr>
              <w:t>BF&amp;R- 1978</w:t>
            </w:r>
          </w:p>
        </w:tc>
        <w:tc>
          <w:tcPr>
            <w:tcW w:w="1891" w:type="dxa"/>
            <w:gridSpan w:val="3"/>
            <w:shd w:val="clear" w:color="000000" w:fill="auto"/>
          </w:tcPr>
          <w:p w:rsidR="00671E87" w:rsidRDefault="00671E87" w:rsidP="00E00194">
            <w:pPr>
              <w:spacing w:before="324" w:after="288"/>
              <w:jc w:val="center"/>
              <w:rPr>
                <w:sz w:val="18"/>
              </w:rPr>
            </w:pPr>
            <w:r>
              <w:rPr>
                <w:sz w:val="18"/>
              </w:rPr>
              <w:t>$790.00</w:t>
            </w:r>
          </w:p>
        </w:tc>
        <w:tc>
          <w:tcPr>
            <w:tcW w:w="1326" w:type="dxa"/>
            <w:shd w:val="clear" w:color="000000" w:fill="auto"/>
          </w:tcPr>
          <w:p w:rsidR="00671E87" w:rsidRDefault="00671E87" w:rsidP="00E00194">
            <w:pPr>
              <w:tabs>
                <w:tab w:val="decimal" w:pos="767"/>
              </w:tabs>
              <w:spacing w:before="324" w:after="288"/>
              <w:rPr>
                <w:spacing w:val="2"/>
                <w:sz w:val="18"/>
              </w:rPr>
            </w:pPr>
            <w:r>
              <w:rPr>
                <w:spacing w:val="2"/>
                <w:sz w:val="18"/>
              </w:rPr>
              <w:t>73.30</w:t>
            </w:r>
          </w:p>
        </w:tc>
        <w:tc>
          <w:tcPr>
            <w:tcW w:w="1939" w:type="dxa"/>
            <w:shd w:val="clear" w:color="000000" w:fill="auto"/>
          </w:tcPr>
          <w:p w:rsidR="00671E87" w:rsidRDefault="00671E87" w:rsidP="00E00194">
            <w:pPr>
              <w:tabs>
                <w:tab w:val="right" w:pos="1325"/>
              </w:tabs>
              <w:spacing w:before="324" w:after="288"/>
              <w:rPr>
                <w:spacing w:val="-1"/>
                <w:sz w:val="18"/>
              </w:rPr>
            </w:pPr>
            <w:r>
              <w:rPr>
                <w:spacing w:val="-1"/>
                <w:sz w:val="18"/>
              </w:rPr>
              <w:t>$</w:t>
            </w:r>
            <w:r>
              <w:rPr>
                <w:spacing w:val="2"/>
                <w:sz w:val="18"/>
              </w:rPr>
              <w:tab/>
            </w:r>
            <w:r>
              <w:rPr>
                <w:spacing w:val="-1"/>
                <w:sz w:val="18"/>
              </w:rPr>
              <w:t>75,237.00</w:t>
            </w:r>
          </w:p>
        </w:tc>
      </w:tr>
      <w:tr w:rsidR="00671E87" w:rsidTr="00E00194">
        <w:trPr>
          <w:gridAfter w:val="1"/>
          <w:wAfter w:w="18" w:type="dxa"/>
          <w:trHeight w:hRule="exact" w:val="874"/>
          <w:jc w:val="center"/>
        </w:trPr>
        <w:tc>
          <w:tcPr>
            <w:tcW w:w="2141" w:type="dxa"/>
            <w:shd w:val="clear" w:color="000000" w:fill="auto"/>
          </w:tcPr>
          <w:p w:rsidR="00671E87" w:rsidRDefault="00671E87" w:rsidP="00E00194">
            <w:pPr>
              <w:spacing w:before="324" w:after="288"/>
              <w:ind w:left="111"/>
              <w:rPr>
                <w:spacing w:val="1"/>
                <w:sz w:val="18"/>
              </w:rPr>
            </w:pPr>
            <w:r>
              <w:rPr>
                <w:spacing w:val="1"/>
                <w:sz w:val="18"/>
              </w:rPr>
              <w:t>Barr, Lawrence J.</w:t>
            </w:r>
          </w:p>
        </w:tc>
        <w:tc>
          <w:tcPr>
            <w:tcW w:w="1531" w:type="dxa"/>
            <w:shd w:val="clear" w:color="000000" w:fill="auto"/>
          </w:tcPr>
          <w:p w:rsidR="00671E87" w:rsidRDefault="00671E87" w:rsidP="00E00194">
            <w:pPr>
              <w:spacing w:before="360" w:after="288"/>
              <w:jc w:val="center"/>
              <w:rPr>
                <w:spacing w:val="4"/>
                <w:sz w:val="18"/>
              </w:rPr>
            </w:pPr>
            <w:r>
              <w:rPr>
                <w:sz w:val="18"/>
              </w:rPr>
              <w:t xml:space="preserve">L - </w:t>
            </w:r>
            <w:r>
              <w:rPr>
                <w:spacing w:val="4"/>
                <w:sz w:val="18"/>
              </w:rPr>
              <w:t>1984</w:t>
            </w:r>
          </w:p>
        </w:tc>
        <w:tc>
          <w:tcPr>
            <w:tcW w:w="1891" w:type="dxa"/>
            <w:gridSpan w:val="3"/>
            <w:shd w:val="clear" w:color="000000" w:fill="auto"/>
          </w:tcPr>
          <w:p w:rsidR="00671E87" w:rsidRDefault="00671E87" w:rsidP="00E00194">
            <w:pPr>
              <w:spacing w:before="324" w:after="288"/>
              <w:jc w:val="center"/>
              <w:rPr>
                <w:sz w:val="18"/>
              </w:rPr>
            </w:pPr>
            <w:r>
              <w:rPr>
                <w:sz w:val="18"/>
              </w:rPr>
              <w:t>$635.00-$670.00</w:t>
            </w:r>
          </w:p>
        </w:tc>
        <w:tc>
          <w:tcPr>
            <w:tcW w:w="1326" w:type="dxa"/>
            <w:shd w:val="clear" w:color="000000" w:fill="auto"/>
          </w:tcPr>
          <w:p w:rsidR="00671E87" w:rsidRPr="0010383E" w:rsidRDefault="00671E87" w:rsidP="00E00194">
            <w:pPr>
              <w:tabs>
                <w:tab w:val="decimal" w:pos="767"/>
              </w:tabs>
              <w:spacing w:before="324" w:after="288"/>
              <w:rPr>
                <w:spacing w:val="2"/>
                <w:sz w:val="18"/>
              </w:rPr>
            </w:pPr>
            <w:r w:rsidRPr="0010383E">
              <w:rPr>
                <w:spacing w:val="2"/>
                <w:sz w:val="18"/>
              </w:rPr>
              <w:t>6.90</w:t>
            </w:r>
          </w:p>
        </w:tc>
        <w:tc>
          <w:tcPr>
            <w:tcW w:w="1939" w:type="dxa"/>
            <w:shd w:val="clear" w:color="000000" w:fill="auto"/>
          </w:tcPr>
          <w:p w:rsidR="00671E87" w:rsidRDefault="00671E87" w:rsidP="00E00194">
            <w:pPr>
              <w:tabs>
                <w:tab w:val="right" w:pos="1325"/>
              </w:tabs>
              <w:spacing w:before="324" w:after="288"/>
              <w:rPr>
                <w:sz w:val="18"/>
              </w:rPr>
            </w:pPr>
            <w:r>
              <w:rPr>
                <w:sz w:val="18"/>
              </w:rPr>
              <w:t>$</w:t>
            </w:r>
            <w:r>
              <w:rPr>
                <w:spacing w:val="2"/>
                <w:sz w:val="18"/>
              </w:rPr>
              <w:tab/>
            </w:r>
            <w:r>
              <w:rPr>
                <w:sz w:val="18"/>
              </w:rPr>
              <w:t>7,388.50</w:t>
            </w:r>
          </w:p>
        </w:tc>
      </w:tr>
      <w:tr w:rsidR="00671E87" w:rsidTr="00E00194">
        <w:trPr>
          <w:gridAfter w:val="1"/>
          <w:wAfter w:w="18" w:type="dxa"/>
          <w:trHeight w:hRule="exact" w:val="878"/>
          <w:jc w:val="center"/>
        </w:trPr>
        <w:tc>
          <w:tcPr>
            <w:tcW w:w="2141" w:type="dxa"/>
            <w:shd w:val="clear" w:color="000000" w:fill="auto"/>
          </w:tcPr>
          <w:p w:rsidR="00671E87" w:rsidRDefault="00671E87" w:rsidP="00E00194">
            <w:pPr>
              <w:spacing w:before="216"/>
              <w:ind w:left="111"/>
              <w:rPr>
                <w:spacing w:val="6"/>
                <w:sz w:val="18"/>
              </w:rPr>
            </w:pPr>
            <w:r>
              <w:rPr>
                <w:spacing w:val="-1"/>
                <w:sz w:val="18"/>
              </w:rPr>
              <w:lastRenderedPageBreak/>
              <w:t xml:space="preserve">Martin, Steven </w:t>
            </w:r>
            <w:r>
              <w:rPr>
                <w:spacing w:val="6"/>
                <w:sz w:val="18"/>
              </w:rPr>
              <w:t>M.</w:t>
            </w:r>
          </w:p>
        </w:tc>
        <w:tc>
          <w:tcPr>
            <w:tcW w:w="1531" w:type="dxa"/>
            <w:shd w:val="clear" w:color="000000" w:fill="auto"/>
          </w:tcPr>
          <w:p w:rsidR="00671E87" w:rsidRDefault="00671E87" w:rsidP="00E00194">
            <w:pPr>
              <w:spacing w:before="360" w:after="288"/>
              <w:jc w:val="center"/>
              <w:rPr>
                <w:sz w:val="18"/>
              </w:rPr>
            </w:pPr>
            <w:r>
              <w:rPr>
                <w:sz w:val="18"/>
              </w:rPr>
              <w:t>T-1990</w:t>
            </w:r>
          </w:p>
        </w:tc>
        <w:tc>
          <w:tcPr>
            <w:tcW w:w="1891" w:type="dxa"/>
            <w:gridSpan w:val="3"/>
            <w:shd w:val="clear" w:color="000000" w:fill="auto"/>
          </w:tcPr>
          <w:p w:rsidR="00671E87" w:rsidRDefault="00671E87" w:rsidP="00E00194">
            <w:pPr>
              <w:spacing w:before="324" w:after="288"/>
              <w:jc w:val="center"/>
              <w:rPr>
                <w:sz w:val="18"/>
              </w:rPr>
            </w:pPr>
            <w:r>
              <w:rPr>
                <w:sz w:val="18"/>
              </w:rPr>
              <w:t>$635.00-$670.00</w:t>
            </w:r>
          </w:p>
        </w:tc>
        <w:tc>
          <w:tcPr>
            <w:tcW w:w="1326" w:type="dxa"/>
            <w:shd w:val="clear" w:color="000000" w:fill="auto"/>
          </w:tcPr>
          <w:p w:rsidR="00671E87" w:rsidRDefault="00671E87" w:rsidP="00E00194">
            <w:pPr>
              <w:tabs>
                <w:tab w:val="decimal" w:pos="767"/>
              </w:tabs>
              <w:spacing w:before="324" w:after="288"/>
              <w:rPr>
                <w:spacing w:val="2"/>
                <w:sz w:val="18"/>
              </w:rPr>
            </w:pPr>
            <w:r>
              <w:rPr>
                <w:spacing w:val="2"/>
                <w:sz w:val="18"/>
              </w:rPr>
              <w:t>20.10</w:t>
            </w:r>
          </w:p>
        </w:tc>
        <w:tc>
          <w:tcPr>
            <w:tcW w:w="1939" w:type="dxa"/>
            <w:shd w:val="clear" w:color="000000" w:fill="auto"/>
          </w:tcPr>
          <w:p w:rsidR="00671E87" w:rsidRDefault="00671E87" w:rsidP="00E00194">
            <w:pPr>
              <w:tabs>
                <w:tab w:val="right" w:pos="1325"/>
              </w:tabs>
              <w:spacing w:before="324" w:after="324"/>
              <w:rPr>
                <w:spacing w:val="2"/>
                <w:sz w:val="18"/>
              </w:rPr>
            </w:pPr>
            <w:r>
              <w:rPr>
                <w:spacing w:val="2"/>
                <w:sz w:val="18"/>
              </w:rPr>
              <w:t>$</w:t>
            </w:r>
            <w:r>
              <w:rPr>
                <w:spacing w:val="2"/>
                <w:sz w:val="18"/>
              </w:rPr>
              <w:tab/>
              <w:t>72,805.50</w:t>
            </w:r>
          </w:p>
        </w:tc>
      </w:tr>
      <w:tr w:rsidR="00671E87" w:rsidTr="00E00194">
        <w:trPr>
          <w:gridAfter w:val="1"/>
          <w:wAfter w:w="18" w:type="dxa"/>
          <w:trHeight w:hRule="exact" w:val="883"/>
          <w:jc w:val="center"/>
        </w:trPr>
        <w:tc>
          <w:tcPr>
            <w:tcW w:w="2141" w:type="dxa"/>
            <w:shd w:val="clear" w:color="000000" w:fill="auto"/>
          </w:tcPr>
          <w:p w:rsidR="00671E87" w:rsidRDefault="00671E87" w:rsidP="00E00194">
            <w:pPr>
              <w:spacing w:before="324" w:after="288"/>
              <w:ind w:left="111"/>
              <w:rPr>
                <w:sz w:val="18"/>
              </w:rPr>
            </w:pPr>
          </w:p>
        </w:tc>
        <w:tc>
          <w:tcPr>
            <w:tcW w:w="1531" w:type="dxa"/>
            <w:shd w:val="clear" w:color="000000" w:fill="auto"/>
          </w:tcPr>
          <w:p w:rsidR="00671E87" w:rsidRDefault="00671E87" w:rsidP="00E00194">
            <w:pPr>
              <w:spacing w:before="360" w:after="288"/>
              <w:jc w:val="center"/>
              <w:rPr>
                <w:spacing w:val="2"/>
                <w:sz w:val="18"/>
              </w:rPr>
            </w:pPr>
          </w:p>
        </w:tc>
        <w:tc>
          <w:tcPr>
            <w:tcW w:w="1891" w:type="dxa"/>
            <w:gridSpan w:val="3"/>
            <w:shd w:val="clear" w:color="000000" w:fill="auto"/>
          </w:tcPr>
          <w:p w:rsidR="00671E87" w:rsidRDefault="00671E87" w:rsidP="00E00194">
            <w:pPr>
              <w:spacing w:before="324" w:after="324"/>
              <w:jc w:val="center"/>
              <w:rPr>
                <w:sz w:val="18"/>
              </w:rPr>
            </w:pPr>
          </w:p>
        </w:tc>
        <w:tc>
          <w:tcPr>
            <w:tcW w:w="1326" w:type="dxa"/>
            <w:shd w:val="clear" w:color="000000" w:fill="auto"/>
          </w:tcPr>
          <w:p w:rsidR="00671E87" w:rsidRPr="0010383E" w:rsidRDefault="00671E87" w:rsidP="00E00194">
            <w:pPr>
              <w:tabs>
                <w:tab w:val="decimal" w:pos="767"/>
              </w:tabs>
              <w:spacing w:before="324" w:after="288"/>
              <w:rPr>
                <w:spacing w:val="2"/>
                <w:sz w:val="18"/>
              </w:rPr>
            </w:pPr>
            <w:r>
              <w:rPr>
                <w:spacing w:val="2"/>
                <w:sz w:val="18"/>
              </w:rPr>
              <w:fldChar w:fldCharType="begin"/>
            </w:r>
            <w:r>
              <w:rPr>
                <w:spacing w:val="2"/>
                <w:sz w:val="18"/>
              </w:rPr>
              <w:instrText xml:space="preserve"> =SUM(ABOVE) </w:instrText>
            </w:r>
            <w:r>
              <w:rPr>
                <w:spacing w:val="2"/>
                <w:sz w:val="18"/>
              </w:rPr>
              <w:fldChar w:fldCharType="separate"/>
            </w:r>
            <w:r>
              <w:rPr>
                <w:spacing w:val="2"/>
                <w:sz w:val="18"/>
              </w:rPr>
              <w:t>601.4</w:t>
            </w:r>
            <w:r>
              <w:rPr>
                <w:spacing w:val="2"/>
                <w:sz w:val="18"/>
              </w:rPr>
              <w:fldChar w:fldCharType="end"/>
            </w:r>
          </w:p>
        </w:tc>
        <w:tc>
          <w:tcPr>
            <w:tcW w:w="1939" w:type="dxa"/>
            <w:shd w:val="clear" w:color="000000" w:fill="auto"/>
          </w:tcPr>
          <w:p w:rsidR="00671E87" w:rsidRDefault="00671E87" w:rsidP="00E00194">
            <w:pPr>
              <w:tabs>
                <w:tab w:val="right" w:pos="1325"/>
              </w:tabs>
              <w:spacing w:before="324" w:after="324"/>
              <w:rPr>
                <w:spacing w:val="1"/>
                <w:sz w:val="18"/>
              </w:rPr>
            </w:pPr>
            <w:r>
              <w:rPr>
                <w:spacing w:val="1"/>
                <w:sz w:val="18"/>
              </w:rPr>
              <w:tab/>
            </w:r>
            <w:r>
              <w:rPr>
                <w:spacing w:val="1"/>
                <w:sz w:val="18"/>
              </w:rPr>
              <w:fldChar w:fldCharType="begin"/>
            </w:r>
            <w:r>
              <w:rPr>
                <w:spacing w:val="1"/>
                <w:sz w:val="18"/>
              </w:rPr>
              <w:instrText xml:space="preserve"> =SUM(ABOVE) </w:instrText>
            </w:r>
            <w:r>
              <w:rPr>
                <w:spacing w:val="1"/>
                <w:sz w:val="18"/>
              </w:rPr>
              <w:fldChar w:fldCharType="separate"/>
            </w:r>
            <w:r>
              <w:rPr>
                <w:spacing w:val="1"/>
                <w:sz w:val="18"/>
              </w:rPr>
              <w:t>$678,414.00</w:t>
            </w:r>
            <w:r>
              <w:rPr>
                <w:spacing w:val="1"/>
                <w:sz w:val="18"/>
              </w:rPr>
              <w:fldChar w:fldCharType="end"/>
            </w:r>
          </w:p>
        </w:tc>
      </w:tr>
      <w:tr w:rsidR="00671E87" w:rsidTr="00E00194">
        <w:trPr>
          <w:gridAfter w:val="1"/>
          <w:wAfter w:w="18" w:type="dxa"/>
          <w:trHeight w:hRule="exact" w:val="883"/>
          <w:jc w:val="center"/>
        </w:trPr>
        <w:tc>
          <w:tcPr>
            <w:tcW w:w="2141" w:type="dxa"/>
            <w:shd w:val="clear" w:color="000000" w:fill="auto"/>
          </w:tcPr>
          <w:p w:rsidR="00671E87" w:rsidRDefault="00671E87" w:rsidP="00E00194">
            <w:pPr>
              <w:spacing w:before="108"/>
              <w:ind w:left="111"/>
              <w:rPr>
                <w:sz w:val="18"/>
              </w:rPr>
            </w:pPr>
            <w:r>
              <w:rPr>
                <w:sz w:val="18"/>
              </w:rPr>
              <w:t>Other Partners and</w:t>
            </w:r>
          </w:p>
          <w:p w:rsidR="00671E87" w:rsidRDefault="00671E87" w:rsidP="00E00194">
            <w:pPr>
              <w:ind w:left="111"/>
              <w:rPr>
                <w:spacing w:val="-1"/>
                <w:sz w:val="18"/>
              </w:rPr>
            </w:pPr>
            <w:r>
              <w:rPr>
                <w:spacing w:val="-1"/>
                <w:sz w:val="18"/>
              </w:rPr>
              <w:t>Counsel (fewer than</w:t>
            </w:r>
          </w:p>
          <w:p w:rsidR="00671E87" w:rsidRDefault="00671E87" w:rsidP="00E00194">
            <w:pPr>
              <w:spacing w:after="108"/>
              <w:ind w:left="111"/>
              <w:rPr>
                <w:sz w:val="18"/>
              </w:rPr>
            </w:pPr>
            <w:r>
              <w:rPr>
                <w:spacing w:val="1"/>
                <w:sz w:val="18"/>
              </w:rPr>
              <w:t xml:space="preserve">5 hours per person </w:t>
            </w:r>
            <w:r>
              <w:rPr>
                <w:sz w:val="18"/>
              </w:rPr>
              <w:t>}</w:t>
            </w:r>
          </w:p>
        </w:tc>
        <w:tc>
          <w:tcPr>
            <w:tcW w:w="1531" w:type="dxa"/>
            <w:shd w:val="clear" w:color="000000" w:fill="auto"/>
          </w:tcPr>
          <w:p w:rsidR="00671E87" w:rsidRDefault="00671E87" w:rsidP="00E00194">
            <w:pPr>
              <w:rPr>
                <w:sz w:val="18"/>
              </w:rPr>
            </w:pPr>
          </w:p>
        </w:tc>
        <w:tc>
          <w:tcPr>
            <w:tcW w:w="1891" w:type="dxa"/>
            <w:gridSpan w:val="3"/>
            <w:shd w:val="clear" w:color="000000" w:fill="auto"/>
          </w:tcPr>
          <w:p w:rsidR="00671E87" w:rsidRDefault="00671E87" w:rsidP="00E00194">
            <w:pPr>
              <w:spacing w:before="324" w:after="324"/>
              <w:jc w:val="center"/>
              <w:rPr>
                <w:spacing w:val="1"/>
                <w:sz w:val="18"/>
              </w:rPr>
            </w:pPr>
            <w:r>
              <w:rPr>
                <w:spacing w:val="3"/>
                <w:sz w:val="18"/>
              </w:rPr>
              <w:t xml:space="preserve">$595.00 </w:t>
            </w:r>
            <w:r>
              <w:rPr>
                <w:sz w:val="18"/>
              </w:rPr>
              <w:t xml:space="preserve">- </w:t>
            </w:r>
            <w:r>
              <w:rPr>
                <w:spacing w:val="1"/>
                <w:sz w:val="18"/>
              </w:rPr>
              <w:t>$720.00</w:t>
            </w:r>
          </w:p>
        </w:tc>
        <w:tc>
          <w:tcPr>
            <w:tcW w:w="1326" w:type="dxa"/>
            <w:shd w:val="clear" w:color="000000" w:fill="auto"/>
          </w:tcPr>
          <w:p w:rsidR="00671E87" w:rsidRDefault="00671E87" w:rsidP="00E00194">
            <w:pPr>
              <w:spacing w:before="324" w:after="324"/>
              <w:jc w:val="center"/>
              <w:rPr>
                <w:spacing w:val="5"/>
                <w:sz w:val="18"/>
              </w:rPr>
            </w:pPr>
            <w:r>
              <w:rPr>
                <w:spacing w:val="5"/>
                <w:sz w:val="18"/>
              </w:rPr>
              <w:t>5.10</w:t>
            </w:r>
          </w:p>
        </w:tc>
        <w:tc>
          <w:tcPr>
            <w:tcW w:w="1939" w:type="dxa"/>
            <w:shd w:val="clear" w:color="000000" w:fill="auto"/>
          </w:tcPr>
          <w:p w:rsidR="00671E87" w:rsidRDefault="00671E87" w:rsidP="00E00194">
            <w:pPr>
              <w:tabs>
                <w:tab w:val="right" w:pos="1325"/>
              </w:tabs>
              <w:spacing w:before="324" w:after="324"/>
              <w:rPr>
                <w:spacing w:val="-1"/>
                <w:sz w:val="18"/>
              </w:rPr>
            </w:pPr>
            <w:r>
              <w:rPr>
                <w:sz w:val="18"/>
              </w:rPr>
              <w:t>$</w:t>
            </w:r>
            <w:r>
              <w:rPr>
                <w:spacing w:val="2"/>
                <w:sz w:val="18"/>
              </w:rPr>
              <w:tab/>
            </w:r>
            <w:r>
              <w:rPr>
                <w:sz w:val="18"/>
              </w:rPr>
              <w:t>7</w:t>
            </w:r>
            <w:r>
              <w:rPr>
                <w:spacing w:val="-1"/>
                <w:sz w:val="18"/>
              </w:rPr>
              <w:t>,890.00</w:t>
            </w:r>
          </w:p>
        </w:tc>
      </w:tr>
      <w:tr w:rsidR="00671E87" w:rsidTr="00E00194">
        <w:trPr>
          <w:trHeight w:hRule="exact" w:val="660"/>
          <w:jc w:val="center"/>
        </w:trPr>
        <w:tc>
          <w:tcPr>
            <w:tcW w:w="5538" w:type="dxa"/>
            <w:gridSpan w:val="4"/>
          </w:tcPr>
          <w:p w:rsidR="00671E87" w:rsidRDefault="00671E87" w:rsidP="00E00194">
            <w:pPr>
              <w:spacing w:before="180" w:after="144"/>
              <w:ind w:left="2357"/>
              <w:rPr>
                <w:b/>
                <w:spacing w:val="-2"/>
                <w:sz w:val="22"/>
              </w:rPr>
            </w:pPr>
            <w:r>
              <w:rPr>
                <w:b/>
                <w:spacing w:val="-4"/>
                <w:sz w:val="22"/>
              </w:rPr>
              <w:t xml:space="preserve">Totals for Partners </w:t>
            </w:r>
            <w:r>
              <w:rPr>
                <w:spacing w:val="-2"/>
                <w:sz w:val="22"/>
              </w:rPr>
              <w:t xml:space="preserve">&amp; </w:t>
            </w:r>
            <w:r>
              <w:rPr>
                <w:b/>
                <w:spacing w:val="-2"/>
                <w:sz w:val="22"/>
              </w:rPr>
              <w:t>Counsel</w:t>
            </w:r>
          </w:p>
        </w:tc>
        <w:tc>
          <w:tcPr>
            <w:tcW w:w="1351" w:type="dxa"/>
            <w:gridSpan w:val="2"/>
          </w:tcPr>
          <w:p w:rsidR="00671E87" w:rsidRDefault="00671E87" w:rsidP="00E00194">
            <w:pPr>
              <w:spacing w:before="180" w:after="144"/>
              <w:jc w:val="center"/>
              <w:rPr>
                <w:b/>
                <w:sz w:val="22"/>
              </w:rPr>
            </w:pPr>
            <w:r>
              <w:rPr>
                <w:b/>
                <w:sz w:val="22"/>
              </w:rPr>
              <w:t>493.90</w:t>
            </w:r>
          </w:p>
        </w:tc>
        <w:tc>
          <w:tcPr>
            <w:tcW w:w="1957" w:type="dxa"/>
            <w:gridSpan w:val="2"/>
          </w:tcPr>
          <w:p w:rsidR="00671E87" w:rsidRDefault="00671E87" w:rsidP="00E00194">
            <w:pPr>
              <w:tabs>
                <w:tab w:val="right" w:pos="1325"/>
              </w:tabs>
              <w:spacing w:before="144" w:after="144"/>
              <w:ind w:left="606"/>
              <w:rPr>
                <w:b/>
                <w:spacing w:val="-1"/>
                <w:sz w:val="22"/>
              </w:rPr>
            </w:pPr>
            <w:r>
              <w:rPr>
                <w:b/>
                <w:spacing w:val="-1"/>
                <w:sz w:val="22"/>
              </w:rPr>
              <w:t>$322,188.00</w:t>
            </w:r>
          </w:p>
        </w:tc>
      </w:tr>
      <w:tr w:rsidR="00671E87" w:rsidTr="00E00194">
        <w:trPr>
          <w:trHeight w:hRule="exact" w:val="902"/>
          <w:jc w:val="center"/>
        </w:trPr>
        <w:tc>
          <w:tcPr>
            <w:tcW w:w="2141" w:type="dxa"/>
            <w:shd w:val="clear" w:color="000000" w:fill="auto"/>
          </w:tcPr>
          <w:p w:rsidR="00671E87" w:rsidRDefault="00671E87" w:rsidP="00E00194">
            <w:pPr>
              <w:spacing w:before="252" w:after="432"/>
              <w:ind w:left="111"/>
              <w:rPr>
                <w:spacing w:val="-1"/>
                <w:sz w:val="18"/>
              </w:rPr>
            </w:pPr>
            <w:r>
              <w:rPr>
                <w:sz w:val="18"/>
              </w:rPr>
              <w:t xml:space="preserve">Karher </w:t>
            </w:r>
            <w:r>
              <w:rPr>
                <w:spacing w:val="-1"/>
                <w:sz w:val="18"/>
              </w:rPr>
              <w:t xml:space="preserve">Timothy </w:t>
            </w:r>
            <w:r>
              <w:rPr>
                <w:sz w:val="18"/>
              </w:rPr>
              <w:t>Q.*</w:t>
            </w:r>
          </w:p>
        </w:tc>
        <w:tc>
          <w:tcPr>
            <w:tcW w:w="1699" w:type="dxa"/>
            <w:gridSpan w:val="2"/>
            <w:shd w:val="clear" w:color="000000" w:fill="auto"/>
          </w:tcPr>
          <w:p w:rsidR="00671E87" w:rsidRDefault="00671E87" w:rsidP="00E00194">
            <w:pPr>
              <w:spacing w:before="360" w:after="288"/>
              <w:jc w:val="center"/>
              <w:rPr>
                <w:spacing w:val="3"/>
                <w:sz w:val="18"/>
              </w:rPr>
            </w:pPr>
            <w:r>
              <w:rPr>
                <w:spacing w:val="-2"/>
                <w:sz w:val="18"/>
              </w:rPr>
              <w:t xml:space="preserve">BF&amp;R </w:t>
            </w:r>
            <w:r>
              <w:rPr>
                <w:sz w:val="18"/>
              </w:rPr>
              <w:t xml:space="preserve">- </w:t>
            </w:r>
            <w:r>
              <w:rPr>
                <w:spacing w:val="3"/>
                <w:sz w:val="18"/>
              </w:rPr>
              <w:t>1998</w:t>
            </w:r>
          </w:p>
        </w:tc>
        <w:tc>
          <w:tcPr>
            <w:tcW w:w="1698" w:type="dxa"/>
            <w:shd w:val="clear" w:color="000000" w:fill="auto"/>
          </w:tcPr>
          <w:p w:rsidR="00671E87" w:rsidRDefault="00671E87" w:rsidP="00E00194">
            <w:pPr>
              <w:tabs>
                <w:tab w:val="decimal" w:pos="1050"/>
              </w:tabs>
              <w:spacing w:before="360" w:after="288"/>
              <w:rPr>
                <w:sz w:val="18"/>
              </w:rPr>
            </w:pPr>
            <w:r>
              <w:rPr>
                <w:sz w:val="18"/>
              </w:rPr>
              <w:t>$560.00</w:t>
            </w:r>
          </w:p>
        </w:tc>
        <w:tc>
          <w:tcPr>
            <w:tcW w:w="1351" w:type="dxa"/>
            <w:gridSpan w:val="2"/>
            <w:shd w:val="clear" w:color="000000" w:fill="auto"/>
          </w:tcPr>
          <w:p w:rsidR="00671E87" w:rsidRDefault="00671E87" w:rsidP="00E00194">
            <w:pPr>
              <w:spacing w:before="360" w:after="324"/>
              <w:jc w:val="center"/>
              <w:rPr>
                <w:spacing w:val="1"/>
                <w:sz w:val="18"/>
              </w:rPr>
            </w:pPr>
            <w:r>
              <w:rPr>
                <w:spacing w:val="1"/>
                <w:sz w:val="18"/>
              </w:rPr>
              <w:t>632.60</w:t>
            </w:r>
          </w:p>
        </w:tc>
        <w:tc>
          <w:tcPr>
            <w:tcW w:w="1957" w:type="dxa"/>
            <w:gridSpan w:val="2"/>
            <w:shd w:val="clear" w:color="000000" w:fill="auto"/>
          </w:tcPr>
          <w:p w:rsidR="00671E87" w:rsidRDefault="00671E87" w:rsidP="00E00194">
            <w:pPr>
              <w:tabs>
                <w:tab w:val="right" w:pos="1325"/>
              </w:tabs>
              <w:spacing w:before="360" w:after="324"/>
              <w:rPr>
                <w:spacing w:val="1"/>
                <w:sz w:val="18"/>
              </w:rPr>
            </w:pPr>
            <w:r>
              <w:rPr>
                <w:spacing w:val="1"/>
                <w:sz w:val="18"/>
              </w:rPr>
              <w:t>$357,070.00</w:t>
            </w:r>
          </w:p>
        </w:tc>
      </w:tr>
      <w:tr w:rsidR="00671E87" w:rsidTr="00E00194">
        <w:trPr>
          <w:trHeight w:hRule="exact" w:val="874"/>
          <w:jc w:val="center"/>
        </w:trPr>
        <w:tc>
          <w:tcPr>
            <w:tcW w:w="2141" w:type="dxa"/>
            <w:shd w:val="clear" w:color="000000" w:fill="auto"/>
          </w:tcPr>
          <w:p w:rsidR="00671E87" w:rsidRDefault="00671E87" w:rsidP="00E00194">
            <w:pPr>
              <w:spacing w:before="252" w:after="360"/>
              <w:ind w:left="111"/>
              <w:rPr>
                <w:spacing w:val="2"/>
                <w:sz w:val="18"/>
              </w:rPr>
            </w:pPr>
            <w:r>
              <w:rPr>
                <w:spacing w:val="2"/>
                <w:sz w:val="18"/>
              </w:rPr>
              <w:t>Toub, Sherri L.</w:t>
            </w:r>
          </w:p>
        </w:tc>
        <w:tc>
          <w:tcPr>
            <w:tcW w:w="1699" w:type="dxa"/>
            <w:gridSpan w:val="2"/>
            <w:shd w:val="clear" w:color="000000" w:fill="auto"/>
          </w:tcPr>
          <w:p w:rsidR="00671E87" w:rsidRDefault="00671E87" w:rsidP="00E00194">
            <w:pPr>
              <w:spacing w:before="324" w:after="288"/>
              <w:jc w:val="center"/>
              <w:rPr>
                <w:spacing w:val="3"/>
                <w:sz w:val="18"/>
              </w:rPr>
            </w:pPr>
            <w:r>
              <w:rPr>
                <w:spacing w:val="-4"/>
                <w:sz w:val="18"/>
              </w:rPr>
              <w:t xml:space="preserve">BF&amp;R </w:t>
            </w:r>
            <w:r>
              <w:rPr>
                <w:sz w:val="18"/>
              </w:rPr>
              <w:t xml:space="preserve">- </w:t>
            </w:r>
            <w:r>
              <w:rPr>
                <w:spacing w:val="3"/>
                <w:sz w:val="18"/>
              </w:rPr>
              <w:t>2004</w:t>
            </w:r>
          </w:p>
        </w:tc>
        <w:tc>
          <w:tcPr>
            <w:tcW w:w="1698" w:type="dxa"/>
            <w:shd w:val="clear" w:color="000000" w:fill="auto"/>
          </w:tcPr>
          <w:p w:rsidR="00671E87" w:rsidRDefault="00671E87" w:rsidP="00E00194">
            <w:pPr>
              <w:tabs>
                <w:tab w:val="decimal" w:pos="1050"/>
              </w:tabs>
              <w:spacing w:before="324" w:after="288"/>
              <w:rPr>
                <w:sz w:val="18"/>
              </w:rPr>
            </w:pPr>
            <w:r>
              <w:rPr>
                <w:sz w:val="18"/>
              </w:rPr>
              <w:t>$765.00</w:t>
            </w:r>
          </w:p>
        </w:tc>
        <w:tc>
          <w:tcPr>
            <w:tcW w:w="1351" w:type="dxa"/>
            <w:gridSpan w:val="2"/>
            <w:shd w:val="clear" w:color="000000" w:fill="auto"/>
          </w:tcPr>
          <w:p w:rsidR="00671E87" w:rsidRDefault="00671E87" w:rsidP="00E00194">
            <w:pPr>
              <w:spacing w:before="324" w:after="288"/>
              <w:jc w:val="center"/>
              <w:rPr>
                <w:spacing w:val="3"/>
                <w:sz w:val="18"/>
              </w:rPr>
            </w:pPr>
            <w:r>
              <w:rPr>
                <w:spacing w:val="3"/>
                <w:sz w:val="18"/>
              </w:rPr>
              <w:t>77.00</w:t>
            </w:r>
          </w:p>
        </w:tc>
        <w:tc>
          <w:tcPr>
            <w:tcW w:w="1957" w:type="dxa"/>
            <w:gridSpan w:val="2"/>
            <w:shd w:val="clear" w:color="000000" w:fill="auto"/>
          </w:tcPr>
          <w:p w:rsidR="00671E87" w:rsidRDefault="00671E87" w:rsidP="00E00194">
            <w:pPr>
              <w:tabs>
                <w:tab w:val="right" w:pos="1325"/>
              </w:tabs>
              <w:spacing w:before="324" w:after="288"/>
              <w:rPr>
                <w:spacing w:val="1"/>
                <w:sz w:val="18"/>
              </w:rPr>
            </w:pPr>
            <w:r>
              <w:rPr>
                <w:spacing w:val="1"/>
                <w:sz w:val="18"/>
              </w:rPr>
              <w:t>$76,942.50</w:t>
            </w:r>
          </w:p>
        </w:tc>
      </w:tr>
      <w:tr w:rsidR="00671E87" w:rsidTr="00E00194">
        <w:trPr>
          <w:trHeight w:hRule="exact" w:val="881"/>
          <w:jc w:val="center"/>
        </w:trPr>
        <w:tc>
          <w:tcPr>
            <w:tcW w:w="2141" w:type="dxa"/>
            <w:shd w:val="clear" w:color="000000" w:fill="auto"/>
          </w:tcPr>
          <w:p w:rsidR="00671E87" w:rsidRDefault="00671E87" w:rsidP="00E00194">
            <w:pPr>
              <w:spacing w:after="216"/>
              <w:ind w:left="111"/>
              <w:rPr>
                <w:spacing w:val="3"/>
                <w:sz w:val="18"/>
              </w:rPr>
            </w:pPr>
            <w:r>
              <w:rPr>
                <w:sz w:val="18"/>
              </w:rPr>
              <w:t xml:space="preserve">Sussberg, Joshua </w:t>
            </w:r>
            <w:r>
              <w:rPr>
                <w:spacing w:val="3"/>
                <w:sz w:val="18"/>
              </w:rPr>
              <w:t>A.*</w:t>
            </w:r>
          </w:p>
        </w:tc>
        <w:tc>
          <w:tcPr>
            <w:tcW w:w="1699" w:type="dxa"/>
            <w:gridSpan w:val="2"/>
            <w:shd w:val="clear" w:color="000000" w:fill="auto"/>
          </w:tcPr>
          <w:p w:rsidR="00671E87" w:rsidRDefault="00671E87" w:rsidP="00E00194">
            <w:pPr>
              <w:spacing w:before="324" w:after="288"/>
              <w:jc w:val="center"/>
              <w:rPr>
                <w:spacing w:val="2"/>
                <w:sz w:val="18"/>
              </w:rPr>
            </w:pPr>
            <w:r>
              <w:rPr>
                <w:spacing w:val="-4"/>
                <w:sz w:val="18"/>
              </w:rPr>
              <w:t xml:space="preserve">BF&amp;R </w:t>
            </w:r>
            <w:r>
              <w:rPr>
                <w:sz w:val="18"/>
              </w:rPr>
              <w:t xml:space="preserve">- </w:t>
            </w:r>
            <w:r>
              <w:rPr>
                <w:spacing w:val="2"/>
                <w:sz w:val="18"/>
              </w:rPr>
              <w:t>2004</w:t>
            </w:r>
          </w:p>
        </w:tc>
        <w:tc>
          <w:tcPr>
            <w:tcW w:w="1698" w:type="dxa"/>
            <w:shd w:val="clear" w:color="000000" w:fill="auto"/>
          </w:tcPr>
          <w:p w:rsidR="00671E87" w:rsidRDefault="00671E87" w:rsidP="00E00194">
            <w:pPr>
              <w:tabs>
                <w:tab w:val="decimal" w:pos="1050"/>
              </w:tabs>
              <w:spacing w:before="324" w:after="324"/>
              <w:rPr>
                <w:spacing w:val="1"/>
                <w:sz w:val="18"/>
              </w:rPr>
            </w:pPr>
            <w:r>
              <w:rPr>
                <w:spacing w:val="1"/>
                <w:sz w:val="18"/>
              </w:rPr>
              <w:t>$765.00</w:t>
            </w:r>
          </w:p>
        </w:tc>
        <w:tc>
          <w:tcPr>
            <w:tcW w:w="1351" w:type="dxa"/>
            <w:gridSpan w:val="2"/>
            <w:shd w:val="clear" w:color="000000" w:fill="auto"/>
          </w:tcPr>
          <w:p w:rsidR="00671E87" w:rsidRDefault="00671E87" w:rsidP="00E00194">
            <w:pPr>
              <w:spacing w:before="324" w:after="324"/>
              <w:jc w:val="center"/>
              <w:rPr>
                <w:spacing w:val="2"/>
                <w:sz w:val="18"/>
              </w:rPr>
            </w:pPr>
            <w:r>
              <w:rPr>
                <w:spacing w:val="2"/>
                <w:sz w:val="18"/>
              </w:rPr>
              <w:t>23.20</w:t>
            </w:r>
          </w:p>
        </w:tc>
        <w:tc>
          <w:tcPr>
            <w:tcW w:w="1957" w:type="dxa"/>
            <w:gridSpan w:val="2"/>
            <w:shd w:val="clear" w:color="000000" w:fill="auto"/>
          </w:tcPr>
          <w:p w:rsidR="00671E87" w:rsidRDefault="00671E87" w:rsidP="00E00194">
            <w:pPr>
              <w:tabs>
                <w:tab w:val="right" w:pos="1325"/>
              </w:tabs>
              <w:spacing w:before="324" w:after="324"/>
              <w:rPr>
                <w:spacing w:val="2"/>
                <w:sz w:val="18"/>
              </w:rPr>
            </w:pPr>
            <w:r>
              <w:rPr>
                <w:spacing w:val="2"/>
                <w:sz w:val="18"/>
              </w:rPr>
              <w:t>$70,788.00</w:t>
            </w:r>
          </w:p>
        </w:tc>
      </w:tr>
    </w:tbl>
    <w:p w:rsidR="00671E87" w:rsidRDefault="00671E87" w:rsidP="00671E87">
      <w:pPr>
        <w:rPr>
          <w:spacing w:val="2"/>
          <w:sz w:val="18"/>
        </w:rPr>
      </w:pPr>
    </w:p>
    <w:p w:rsidR="00671E87" w:rsidRDefault="00671E87" w:rsidP="00671E87">
      <w:pPr>
        <w:pStyle w:val="TableFootnote"/>
        <w:rPr>
          <w:spacing w:val="-4"/>
        </w:rPr>
      </w:pPr>
      <w:r>
        <w:rPr>
          <w:spacing w:val="-19"/>
        </w:rPr>
        <w:t xml:space="preserve">B F&amp;R </w:t>
      </w:r>
      <w:r>
        <w:t xml:space="preserve">- </w:t>
      </w:r>
      <w:r>
        <w:rPr>
          <w:spacing w:val="-1"/>
        </w:rPr>
        <w:t xml:space="preserve">Business Finance &amp; Restructuring; C </w:t>
      </w:r>
      <w:r>
        <w:t xml:space="preserve">- </w:t>
      </w:r>
      <w:r>
        <w:rPr>
          <w:spacing w:val="-5"/>
        </w:rPr>
        <w:t xml:space="preserve">Corporate; T </w:t>
      </w:r>
      <w:r>
        <w:t xml:space="preserve">- </w:t>
      </w:r>
      <w:r>
        <w:rPr>
          <w:spacing w:val="1"/>
        </w:rPr>
        <w:t xml:space="preserve">Tax; L </w:t>
      </w:r>
      <w:r>
        <w:t xml:space="preserve">- </w:t>
      </w:r>
      <w:r>
        <w:rPr>
          <w:spacing w:val="-1"/>
        </w:rPr>
        <w:t xml:space="preserve">Litigation/Regulatory; MC </w:t>
      </w:r>
      <w:r>
        <w:t xml:space="preserve">- </w:t>
      </w:r>
      <w:r>
        <w:rPr>
          <w:spacing w:val="-1"/>
        </w:rPr>
        <w:t xml:space="preserve">Managing </w:t>
      </w:r>
      <w:r>
        <w:t xml:space="preserve">Clerk's Office; * - </w:t>
      </w:r>
      <w:r>
        <w:rPr>
          <w:spacing w:val="-4"/>
        </w:rPr>
        <w:t>No Longer with the Firm</w:t>
      </w:r>
    </w:p>
    <w:p w:rsidR="00671E87" w:rsidRDefault="00671E87" w:rsidP="00671E87">
      <w:pPr>
        <w:sectPr w:rsidR="00671E87">
          <w:footerReference w:type="first" r:id="rId8"/>
          <w:pgSz w:w="12240" w:h="15840" w:code="1"/>
          <w:pgMar w:top="1440" w:right="1440" w:bottom="1440" w:left="1440" w:header="720" w:footer="1169"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6"/>
        <w:gridCol w:w="1848"/>
        <w:gridCol w:w="1315"/>
        <w:gridCol w:w="1977"/>
      </w:tblGrid>
      <w:tr w:rsidR="00671E87" w:rsidTr="00E00194">
        <w:trPr>
          <w:trHeight w:val="20"/>
          <w:jc w:val="center"/>
        </w:trPr>
        <w:tc>
          <w:tcPr>
            <w:tcW w:w="3796" w:type="dxa"/>
          </w:tcPr>
          <w:p w:rsidR="00671E87" w:rsidRDefault="00671E87" w:rsidP="00E00194">
            <w:pPr>
              <w:jc w:val="center"/>
              <w:rPr>
                <w:b/>
                <w:spacing w:val="-6"/>
                <w:sz w:val="19"/>
              </w:rPr>
            </w:pPr>
            <w:r>
              <w:rPr>
                <w:b/>
                <w:spacing w:val="-6"/>
                <w:sz w:val="19"/>
              </w:rPr>
              <w:lastRenderedPageBreak/>
              <w:t>TOTALS FOR ALL PROFESSIONALS</w:t>
            </w:r>
          </w:p>
          <w:p w:rsidR="00671E87" w:rsidRDefault="00671E87" w:rsidP="00E00194">
            <w:pPr>
              <w:jc w:val="center"/>
              <w:rPr>
                <w:b/>
                <w:spacing w:val="-7"/>
                <w:sz w:val="19"/>
              </w:rPr>
            </w:pPr>
            <w:r>
              <w:rPr>
                <w:b/>
                <w:spacing w:val="-7"/>
                <w:sz w:val="19"/>
              </w:rPr>
              <w:t>AND PARAPROFESSIONALS</w:t>
            </w:r>
          </w:p>
        </w:tc>
        <w:tc>
          <w:tcPr>
            <w:tcW w:w="1848" w:type="dxa"/>
          </w:tcPr>
          <w:p w:rsidR="00671E87" w:rsidRDefault="00671E87" w:rsidP="00E00194">
            <w:pPr>
              <w:jc w:val="center"/>
              <w:rPr>
                <w:b/>
                <w:spacing w:val="-13"/>
                <w:sz w:val="19"/>
              </w:rPr>
            </w:pPr>
            <w:r>
              <w:rPr>
                <w:b/>
                <w:spacing w:val="-13"/>
                <w:sz w:val="19"/>
              </w:rPr>
              <w:t>BLENDED RATE</w:t>
            </w:r>
          </w:p>
        </w:tc>
        <w:tc>
          <w:tcPr>
            <w:tcW w:w="1315" w:type="dxa"/>
          </w:tcPr>
          <w:p w:rsidR="00671E87" w:rsidRDefault="00671E87" w:rsidP="00E00194">
            <w:pPr>
              <w:ind w:left="269"/>
              <w:rPr>
                <w:b/>
                <w:spacing w:val="-10"/>
                <w:sz w:val="19"/>
              </w:rPr>
            </w:pPr>
            <w:r>
              <w:rPr>
                <w:b/>
                <w:spacing w:val="-10"/>
                <w:sz w:val="19"/>
              </w:rPr>
              <w:t>TOTAL</w:t>
            </w:r>
          </w:p>
          <w:p w:rsidR="00671E87" w:rsidRDefault="00671E87" w:rsidP="00E00194">
            <w:pPr>
              <w:jc w:val="center"/>
              <w:rPr>
                <w:b/>
                <w:spacing w:val="-12"/>
                <w:sz w:val="19"/>
              </w:rPr>
            </w:pPr>
            <w:r>
              <w:rPr>
                <w:b/>
                <w:spacing w:val="-12"/>
                <w:sz w:val="19"/>
              </w:rPr>
              <w:t>HOURS</w:t>
            </w:r>
          </w:p>
          <w:p w:rsidR="00671E87" w:rsidRDefault="00671E87" w:rsidP="00E00194">
            <w:pPr>
              <w:jc w:val="center"/>
              <w:rPr>
                <w:b/>
                <w:spacing w:val="-8"/>
                <w:sz w:val="19"/>
              </w:rPr>
            </w:pPr>
            <w:r>
              <w:rPr>
                <w:b/>
                <w:spacing w:val="-8"/>
                <w:sz w:val="19"/>
              </w:rPr>
              <w:t>BILLED</w:t>
            </w:r>
          </w:p>
        </w:tc>
        <w:tc>
          <w:tcPr>
            <w:tcW w:w="1977" w:type="dxa"/>
          </w:tcPr>
          <w:p w:rsidR="00671E87" w:rsidRDefault="00671E87" w:rsidP="00E00194">
            <w:pPr>
              <w:jc w:val="center"/>
              <w:rPr>
                <w:b/>
                <w:spacing w:val="-11"/>
                <w:sz w:val="19"/>
              </w:rPr>
            </w:pPr>
            <w:r>
              <w:rPr>
                <w:b/>
                <w:spacing w:val="-11"/>
                <w:sz w:val="19"/>
              </w:rPr>
              <w:t>TOTAL</w:t>
            </w:r>
          </w:p>
          <w:p w:rsidR="00671E87" w:rsidRDefault="00671E87" w:rsidP="00E00194">
            <w:pPr>
              <w:jc w:val="center"/>
              <w:rPr>
                <w:b/>
                <w:spacing w:val="-12"/>
                <w:sz w:val="19"/>
              </w:rPr>
            </w:pPr>
            <w:r>
              <w:rPr>
                <w:b/>
                <w:spacing w:val="-12"/>
                <w:sz w:val="19"/>
              </w:rPr>
              <w:t>COMPENSATION</w:t>
            </w:r>
          </w:p>
        </w:tc>
      </w:tr>
      <w:tr w:rsidR="00671E87" w:rsidTr="00E00194">
        <w:trPr>
          <w:trHeight w:val="20"/>
          <w:jc w:val="center"/>
        </w:trPr>
        <w:tc>
          <w:tcPr>
            <w:tcW w:w="3796" w:type="dxa"/>
          </w:tcPr>
          <w:p w:rsidR="00671E87" w:rsidRDefault="00671E87" w:rsidP="00E00194">
            <w:pPr>
              <w:spacing w:before="120" w:after="120"/>
              <w:ind w:left="125"/>
              <w:rPr>
                <w:spacing w:val="-3"/>
                <w:sz w:val="19"/>
              </w:rPr>
            </w:pPr>
            <w:r>
              <w:rPr>
                <w:spacing w:val="-3"/>
                <w:sz w:val="19"/>
              </w:rPr>
              <w:t>Partners and Counsel</w:t>
            </w:r>
          </w:p>
        </w:tc>
        <w:tc>
          <w:tcPr>
            <w:tcW w:w="1848" w:type="dxa"/>
          </w:tcPr>
          <w:p w:rsidR="00671E87" w:rsidRDefault="00671E87" w:rsidP="00E00194">
            <w:pPr>
              <w:spacing w:before="120" w:after="120"/>
              <w:jc w:val="center"/>
              <w:rPr>
                <w:spacing w:val="2"/>
                <w:sz w:val="19"/>
              </w:rPr>
            </w:pPr>
            <w:r>
              <w:rPr>
                <w:spacing w:val="2"/>
                <w:sz w:val="19"/>
              </w:rPr>
              <w:t>$652.33</w:t>
            </w:r>
          </w:p>
        </w:tc>
        <w:tc>
          <w:tcPr>
            <w:tcW w:w="1315" w:type="dxa"/>
          </w:tcPr>
          <w:p w:rsidR="00671E87" w:rsidRDefault="00671E87" w:rsidP="00E00194">
            <w:pPr>
              <w:tabs>
                <w:tab w:val="decimal" w:pos="710"/>
              </w:tabs>
              <w:spacing w:before="120" w:after="120"/>
              <w:rPr>
                <w:b/>
                <w:bCs/>
                <w:spacing w:val="3"/>
                <w:sz w:val="19"/>
              </w:rPr>
            </w:pPr>
            <w:r>
              <w:rPr>
                <w:b/>
                <w:bCs/>
                <w:spacing w:val="3"/>
                <w:sz w:val="19"/>
              </w:rPr>
              <w:t>493.90</w:t>
            </w:r>
          </w:p>
        </w:tc>
        <w:tc>
          <w:tcPr>
            <w:tcW w:w="1977" w:type="dxa"/>
          </w:tcPr>
          <w:p w:rsidR="00671E87" w:rsidRDefault="00671E87" w:rsidP="00E00194">
            <w:pPr>
              <w:tabs>
                <w:tab w:val="decimal" w:pos="1585"/>
              </w:tabs>
              <w:spacing w:before="120" w:after="120"/>
              <w:rPr>
                <w:b/>
                <w:bCs/>
                <w:spacing w:val="3"/>
                <w:sz w:val="19"/>
              </w:rPr>
            </w:pPr>
            <w:r>
              <w:rPr>
                <w:b/>
                <w:bCs/>
                <w:spacing w:val="3"/>
                <w:sz w:val="19"/>
              </w:rPr>
              <w:t>$322,188.00</w:t>
            </w:r>
          </w:p>
        </w:tc>
      </w:tr>
      <w:tr w:rsidR="00671E87" w:rsidTr="00E00194">
        <w:trPr>
          <w:trHeight w:val="20"/>
          <w:jc w:val="center"/>
        </w:trPr>
        <w:tc>
          <w:tcPr>
            <w:tcW w:w="3796" w:type="dxa"/>
          </w:tcPr>
          <w:p w:rsidR="00671E87" w:rsidRDefault="00671E87" w:rsidP="00E00194">
            <w:pPr>
              <w:spacing w:before="120" w:after="120"/>
              <w:ind w:left="125"/>
              <w:rPr>
                <w:sz w:val="19"/>
              </w:rPr>
            </w:pPr>
            <w:r>
              <w:rPr>
                <w:sz w:val="19"/>
              </w:rPr>
              <w:t>Associates</w:t>
            </w:r>
          </w:p>
        </w:tc>
        <w:tc>
          <w:tcPr>
            <w:tcW w:w="1848" w:type="dxa"/>
          </w:tcPr>
          <w:p w:rsidR="00671E87" w:rsidRDefault="00671E87" w:rsidP="00E00194">
            <w:pPr>
              <w:spacing w:before="120" w:after="120"/>
              <w:jc w:val="center"/>
              <w:rPr>
                <w:spacing w:val="2"/>
                <w:sz w:val="19"/>
              </w:rPr>
            </w:pPr>
            <w:r>
              <w:rPr>
                <w:spacing w:val="2"/>
                <w:sz w:val="19"/>
              </w:rPr>
              <w:t>$514.15</w:t>
            </w:r>
          </w:p>
        </w:tc>
        <w:tc>
          <w:tcPr>
            <w:tcW w:w="1315" w:type="dxa"/>
          </w:tcPr>
          <w:p w:rsidR="00671E87" w:rsidRDefault="00671E87" w:rsidP="00E00194">
            <w:pPr>
              <w:tabs>
                <w:tab w:val="decimal" w:pos="710"/>
              </w:tabs>
              <w:spacing w:before="120" w:after="120"/>
              <w:rPr>
                <w:b/>
                <w:bCs/>
                <w:spacing w:val="4"/>
                <w:sz w:val="19"/>
              </w:rPr>
            </w:pPr>
            <w:r>
              <w:rPr>
                <w:b/>
                <w:bCs/>
                <w:spacing w:val="4"/>
                <w:sz w:val="19"/>
              </w:rPr>
              <w:t>903.30</w:t>
            </w:r>
          </w:p>
        </w:tc>
        <w:tc>
          <w:tcPr>
            <w:tcW w:w="1977" w:type="dxa"/>
          </w:tcPr>
          <w:p w:rsidR="00671E87" w:rsidRDefault="00671E87" w:rsidP="00E00194">
            <w:pPr>
              <w:tabs>
                <w:tab w:val="decimal" w:pos="1585"/>
              </w:tabs>
              <w:spacing w:before="120" w:after="120"/>
              <w:rPr>
                <w:b/>
                <w:bCs/>
                <w:spacing w:val="3"/>
                <w:sz w:val="19"/>
              </w:rPr>
            </w:pPr>
            <w:r>
              <w:rPr>
                <w:b/>
                <w:bCs/>
                <w:spacing w:val="3"/>
                <w:sz w:val="19"/>
              </w:rPr>
              <w:t>$764,429.50</w:t>
            </w:r>
          </w:p>
        </w:tc>
      </w:tr>
      <w:tr w:rsidR="00671E87" w:rsidTr="00E00194">
        <w:trPr>
          <w:trHeight w:val="20"/>
          <w:jc w:val="center"/>
        </w:trPr>
        <w:tc>
          <w:tcPr>
            <w:tcW w:w="3796" w:type="dxa"/>
          </w:tcPr>
          <w:p w:rsidR="00671E87" w:rsidRDefault="00671E87" w:rsidP="00E00194">
            <w:pPr>
              <w:spacing w:before="120" w:after="120"/>
              <w:ind w:left="125"/>
              <w:rPr>
                <w:spacing w:val="-1"/>
                <w:sz w:val="19"/>
              </w:rPr>
            </w:pPr>
            <w:r>
              <w:rPr>
                <w:spacing w:val="-1"/>
                <w:sz w:val="19"/>
              </w:rPr>
              <w:t>Paraprofessionals</w:t>
            </w:r>
          </w:p>
        </w:tc>
        <w:tc>
          <w:tcPr>
            <w:tcW w:w="1848" w:type="dxa"/>
          </w:tcPr>
          <w:p w:rsidR="00671E87" w:rsidRDefault="00671E87" w:rsidP="00E00194">
            <w:pPr>
              <w:spacing w:before="120" w:after="120"/>
              <w:jc w:val="center"/>
              <w:rPr>
                <w:spacing w:val="2"/>
                <w:sz w:val="19"/>
              </w:rPr>
            </w:pPr>
            <w:r>
              <w:rPr>
                <w:spacing w:val="2"/>
                <w:sz w:val="19"/>
              </w:rPr>
              <w:t>$155.80</w:t>
            </w:r>
          </w:p>
        </w:tc>
        <w:tc>
          <w:tcPr>
            <w:tcW w:w="1315" w:type="dxa"/>
          </w:tcPr>
          <w:p w:rsidR="00671E87" w:rsidRDefault="00671E87" w:rsidP="00E00194">
            <w:pPr>
              <w:tabs>
                <w:tab w:val="decimal" w:pos="710"/>
              </w:tabs>
              <w:spacing w:before="120" w:after="120"/>
              <w:rPr>
                <w:b/>
                <w:bCs/>
                <w:spacing w:val="3"/>
                <w:sz w:val="19"/>
              </w:rPr>
            </w:pPr>
            <w:r>
              <w:rPr>
                <w:b/>
                <w:bCs/>
                <w:spacing w:val="3"/>
                <w:sz w:val="19"/>
              </w:rPr>
              <w:t>407.00</w:t>
            </w:r>
          </w:p>
        </w:tc>
        <w:tc>
          <w:tcPr>
            <w:tcW w:w="1977" w:type="dxa"/>
          </w:tcPr>
          <w:p w:rsidR="00671E87" w:rsidRDefault="00671E87" w:rsidP="00E00194">
            <w:pPr>
              <w:tabs>
                <w:tab w:val="decimal" w:pos="1585"/>
              </w:tabs>
              <w:spacing w:before="120" w:after="120"/>
              <w:rPr>
                <w:b/>
                <w:bCs/>
                <w:spacing w:val="3"/>
                <w:sz w:val="19"/>
              </w:rPr>
            </w:pPr>
            <w:r>
              <w:rPr>
                <w:b/>
                <w:bCs/>
                <w:spacing w:val="3"/>
                <w:sz w:val="19"/>
              </w:rPr>
              <w:t>$63,409.00</w:t>
            </w:r>
          </w:p>
        </w:tc>
      </w:tr>
      <w:tr w:rsidR="00671E87" w:rsidTr="00E00194">
        <w:trPr>
          <w:trHeight w:val="20"/>
          <w:jc w:val="center"/>
        </w:trPr>
        <w:tc>
          <w:tcPr>
            <w:tcW w:w="3796" w:type="dxa"/>
          </w:tcPr>
          <w:p w:rsidR="00671E87" w:rsidRDefault="00671E87" w:rsidP="00E00194">
            <w:pPr>
              <w:spacing w:before="120" w:after="120"/>
              <w:ind w:left="125"/>
              <w:rPr>
                <w:b/>
                <w:spacing w:val="-7"/>
                <w:sz w:val="19"/>
              </w:rPr>
            </w:pPr>
            <w:r>
              <w:rPr>
                <w:b/>
                <w:spacing w:val="-7"/>
                <w:sz w:val="19"/>
              </w:rPr>
              <w:t>Totals Fees Incurred</w:t>
            </w:r>
          </w:p>
        </w:tc>
        <w:tc>
          <w:tcPr>
            <w:tcW w:w="1848" w:type="dxa"/>
          </w:tcPr>
          <w:p w:rsidR="00671E87" w:rsidRDefault="00671E87" w:rsidP="00E00194">
            <w:pPr>
              <w:spacing w:before="120" w:after="120"/>
              <w:rPr>
                <w:b/>
                <w:spacing w:val="-7"/>
                <w:sz w:val="19"/>
              </w:rPr>
            </w:pPr>
          </w:p>
        </w:tc>
        <w:tc>
          <w:tcPr>
            <w:tcW w:w="1315" w:type="dxa"/>
          </w:tcPr>
          <w:p w:rsidR="00671E87" w:rsidRDefault="00671E87" w:rsidP="00E00194">
            <w:pPr>
              <w:spacing w:before="120" w:after="120"/>
              <w:jc w:val="center"/>
              <w:rPr>
                <w:b/>
                <w:bCs/>
                <w:spacing w:val="3"/>
                <w:sz w:val="19"/>
              </w:rPr>
            </w:pPr>
            <w:r>
              <w:rPr>
                <w:b/>
                <w:bCs/>
                <w:spacing w:val="3"/>
                <w:sz w:val="19"/>
              </w:rPr>
              <w:t>1,804.20</w:t>
            </w:r>
          </w:p>
        </w:tc>
        <w:tc>
          <w:tcPr>
            <w:tcW w:w="1977" w:type="dxa"/>
          </w:tcPr>
          <w:p w:rsidR="00671E87" w:rsidRDefault="00671E87" w:rsidP="00E00194">
            <w:pPr>
              <w:tabs>
                <w:tab w:val="decimal" w:pos="1585"/>
              </w:tabs>
              <w:spacing w:before="120" w:after="120"/>
              <w:rPr>
                <w:b/>
                <w:bCs/>
                <w:spacing w:val="1"/>
                <w:sz w:val="19"/>
              </w:rPr>
            </w:pPr>
            <w:r>
              <w:rPr>
                <w:b/>
                <w:bCs/>
                <w:spacing w:val="1"/>
                <w:sz w:val="19"/>
              </w:rPr>
              <w:t>$750,026.50</w:t>
            </w:r>
          </w:p>
        </w:tc>
      </w:tr>
      <w:tr w:rsidR="00671E87" w:rsidTr="00E00194">
        <w:trPr>
          <w:trHeight w:val="20"/>
          <w:jc w:val="center"/>
        </w:trPr>
        <w:tc>
          <w:tcPr>
            <w:tcW w:w="3796" w:type="dxa"/>
          </w:tcPr>
          <w:p w:rsidR="00671E87" w:rsidRDefault="00671E87" w:rsidP="00E00194">
            <w:pPr>
              <w:spacing w:before="120" w:after="120"/>
              <w:ind w:left="125"/>
              <w:rPr>
                <w:b/>
                <w:spacing w:val="-2"/>
                <w:sz w:val="19"/>
              </w:rPr>
            </w:pPr>
            <w:r>
              <w:rPr>
                <w:b/>
                <w:spacing w:val="-2"/>
                <w:sz w:val="19"/>
              </w:rPr>
              <w:t>Blended Rate for Attorneys</w:t>
            </w:r>
          </w:p>
        </w:tc>
        <w:tc>
          <w:tcPr>
            <w:tcW w:w="1848" w:type="dxa"/>
          </w:tcPr>
          <w:p w:rsidR="00671E87" w:rsidRDefault="00671E87" w:rsidP="00E00194">
            <w:pPr>
              <w:spacing w:before="120" w:after="120"/>
              <w:jc w:val="center"/>
              <w:rPr>
                <w:spacing w:val="4"/>
                <w:sz w:val="19"/>
              </w:rPr>
            </w:pPr>
            <w:r>
              <w:rPr>
                <w:spacing w:val="4"/>
                <w:sz w:val="19"/>
              </w:rPr>
              <w:t>$563.00</w:t>
            </w:r>
          </w:p>
        </w:tc>
        <w:tc>
          <w:tcPr>
            <w:tcW w:w="1315" w:type="dxa"/>
          </w:tcPr>
          <w:p w:rsidR="00671E87" w:rsidRDefault="00671E87" w:rsidP="00E00194">
            <w:pPr>
              <w:spacing w:before="120" w:after="120"/>
              <w:rPr>
                <w:spacing w:val="4"/>
                <w:sz w:val="19"/>
              </w:rPr>
            </w:pPr>
          </w:p>
        </w:tc>
        <w:tc>
          <w:tcPr>
            <w:tcW w:w="1977" w:type="dxa"/>
          </w:tcPr>
          <w:p w:rsidR="00671E87" w:rsidRDefault="00671E87" w:rsidP="00E00194">
            <w:pPr>
              <w:spacing w:before="120" w:after="120"/>
              <w:rPr>
                <w:spacing w:val="4"/>
                <w:sz w:val="19"/>
              </w:rPr>
            </w:pPr>
          </w:p>
        </w:tc>
      </w:tr>
      <w:tr w:rsidR="00671E87" w:rsidTr="00E00194">
        <w:trPr>
          <w:trHeight w:val="20"/>
          <w:jc w:val="center"/>
        </w:trPr>
        <w:tc>
          <w:tcPr>
            <w:tcW w:w="3796" w:type="dxa"/>
          </w:tcPr>
          <w:p w:rsidR="00671E87" w:rsidRDefault="00671E87" w:rsidP="00E00194">
            <w:pPr>
              <w:spacing w:before="120" w:after="120"/>
              <w:ind w:left="125"/>
              <w:rPr>
                <w:b/>
                <w:spacing w:val="14"/>
                <w:sz w:val="19"/>
              </w:rPr>
            </w:pPr>
            <w:r>
              <w:rPr>
                <w:b/>
                <w:spacing w:val="14"/>
                <w:sz w:val="19"/>
              </w:rPr>
              <w:t>Total Fees Requested</w:t>
            </w:r>
          </w:p>
        </w:tc>
        <w:tc>
          <w:tcPr>
            <w:tcW w:w="1848" w:type="dxa"/>
          </w:tcPr>
          <w:p w:rsidR="00671E87" w:rsidRDefault="00671E87" w:rsidP="00E00194">
            <w:pPr>
              <w:spacing w:before="120" w:after="120"/>
              <w:rPr>
                <w:b/>
                <w:spacing w:val="14"/>
                <w:sz w:val="19"/>
              </w:rPr>
            </w:pPr>
          </w:p>
        </w:tc>
        <w:tc>
          <w:tcPr>
            <w:tcW w:w="1315" w:type="dxa"/>
          </w:tcPr>
          <w:p w:rsidR="00671E87" w:rsidRDefault="00671E87" w:rsidP="00E00194">
            <w:pPr>
              <w:spacing w:before="120" w:after="120"/>
              <w:jc w:val="center"/>
              <w:rPr>
                <w:b/>
                <w:sz w:val="23"/>
              </w:rPr>
            </w:pPr>
            <w:r>
              <w:rPr>
                <w:b/>
                <w:sz w:val="23"/>
              </w:rPr>
              <w:t>1,804.20</w:t>
            </w:r>
          </w:p>
        </w:tc>
        <w:tc>
          <w:tcPr>
            <w:tcW w:w="1977" w:type="dxa"/>
          </w:tcPr>
          <w:p w:rsidR="00671E87" w:rsidRDefault="00671E87" w:rsidP="00E00194">
            <w:pPr>
              <w:spacing w:before="120" w:after="120"/>
              <w:ind w:left="655"/>
              <w:rPr>
                <w:b/>
                <w:sz w:val="23"/>
              </w:rPr>
            </w:pPr>
            <w:r>
              <w:rPr>
                <w:b/>
                <w:sz w:val="23"/>
              </w:rPr>
              <w:t>$750,026.50</w:t>
            </w:r>
          </w:p>
        </w:tc>
      </w:tr>
    </w:tbl>
    <w:p w:rsidR="00671E87" w:rsidRDefault="00671E87" w:rsidP="00671E87">
      <w:pPr>
        <w:spacing w:before="120" w:after="120"/>
        <w:rPr>
          <w:b/>
          <w:sz w:val="23"/>
        </w:rPr>
      </w:pPr>
    </w:p>
    <w:p w:rsidR="00671E87" w:rsidRDefault="00671E87" w:rsidP="00671E87">
      <w:pPr>
        <w:pStyle w:val="TitleCenter"/>
        <w:rPr>
          <w:spacing w:val="-2"/>
        </w:rPr>
      </w:pPr>
      <w:r>
        <w:t xml:space="preserve">SCHLOCK DEPARTMENT STORES, </w:t>
      </w:r>
      <w:r>
        <w:rPr>
          <w:spacing w:val="5"/>
        </w:rPr>
        <w:t>INC</w:t>
      </w:r>
      <w:r>
        <w:rPr>
          <w:b w:val="0"/>
          <w:bCs/>
          <w:spacing w:val="5"/>
        </w:rPr>
        <w:t xml:space="preserve">., </w:t>
      </w:r>
      <w:r>
        <w:rPr>
          <w:rFonts w:ascii="Times New Roman" w:hAnsi="Times New Roman"/>
          <w:i/>
          <w:spacing w:val="-2"/>
          <w:sz w:val="19"/>
        </w:rPr>
        <w:t xml:space="preserve">et </w:t>
      </w:r>
      <w:r>
        <w:rPr>
          <w:rFonts w:ascii="Times New Roman" w:hAnsi="Times New Roman"/>
          <w:i/>
          <w:spacing w:val="5"/>
        </w:rPr>
        <w:t>al.,</w:t>
      </w:r>
      <w:r>
        <w:rPr>
          <w:spacing w:val="5"/>
        </w:rPr>
        <w:t xml:space="preserve"> ACTUAL</w:t>
      </w:r>
      <w:r>
        <w:rPr>
          <w:spacing w:val="5"/>
        </w:rPr>
        <w:br/>
      </w:r>
      <w:r>
        <w:rPr>
          <w:spacing w:val="-2"/>
        </w:rPr>
        <w:t>AND NECESSARY DISBURSEMENTS INCURRED BY</w:t>
      </w:r>
      <w:r>
        <w:rPr>
          <w:spacing w:val="-2"/>
        </w:rPr>
        <w:br/>
      </w:r>
      <w:r>
        <w:rPr>
          <w:spacing w:val="-6"/>
        </w:rPr>
        <w:t xml:space="preserve">WILL, GOTYA </w:t>
      </w:r>
      <w:r>
        <w:rPr>
          <w:spacing w:val="-2"/>
        </w:rPr>
        <w:t xml:space="preserve">&amp; </w:t>
      </w:r>
      <w:r>
        <w:t>MOORE LLP ON BEHALF OF THE DEBTORS</w:t>
      </w:r>
      <w:r>
        <w:br/>
      </w:r>
      <w:r>
        <w:rPr>
          <w:spacing w:val="-8"/>
          <w:u w:val="single"/>
        </w:rPr>
        <w:t>FOR THE PERIOD JANUARY 1, 2007 THROUGH DECEMBER 31, 2007</w:t>
      </w:r>
    </w:p>
    <w:p w:rsidR="00671E87" w:rsidRDefault="00671E87" w:rsidP="00671E87">
      <w:pPr>
        <w:pStyle w:val="Caption"/>
        <w:keepN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72"/>
        <w:gridCol w:w="2099"/>
      </w:tblGrid>
      <w:tr w:rsidR="00671E87" w:rsidTr="00E00194">
        <w:trPr>
          <w:trHeight w:hRule="exact" w:val="522"/>
          <w:jc w:val="center"/>
        </w:trPr>
        <w:tc>
          <w:tcPr>
            <w:tcW w:w="6772" w:type="dxa"/>
            <w:vMerge w:val="restart"/>
          </w:tcPr>
          <w:p w:rsidR="00671E87" w:rsidRDefault="00671E87" w:rsidP="00E00194">
            <w:pPr>
              <w:spacing w:before="180"/>
              <w:jc w:val="center"/>
              <w:rPr>
                <w:b/>
                <w:spacing w:val="-2"/>
                <w:szCs w:val="24"/>
              </w:rPr>
            </w:pPr>
            <w:r>
              <w:rPr>
                <w:b/>
                <w:spacing w:val="-2"/>
                <w:szCs w:val="24"/>
              </w:rPr>
              <w:t>EXPENSES</w:t>
            </w:r>
          </w:p>
        </w:tc>
        <w:tc>
          <w:tcPr>
            <w:tcW w:w="2099" w:type="dxa"/>
          </w:tcPr>
          <w:p w:rsidR="00671E87" w:rsidRDefault="00671E87" w:rsidP="00E00194">
            <w:pPr>
              <w:spacing w:before="180"/>
              <w:jc w:val="center"/>
              <w:rPr>
                <w:b/>
                <w:spacing w:val="4"/>
                <w:szCs w:val="24"/>
              </w:rPr>
            </w:pPr>
            <w:r>
              <w:rPr>
                <w:b/>
                <w:spacing w:val="4"/>
                <w:szCs w:val="24"/>
              </w:rPr>
              <w:t>AMOUNTS</w:t>
            </w:r>
          </w:p>
        </w:tc>
      </w:tr>
      <w:tr w:rsidR="00671E87" w:rsidTr="00E00194">
        <w:trPr>
          <w:trHeight w:hRule="exact" w:val="5"/>
          <w:jc w:val="center"/>
        </w:trPr>
        <w:tc>
          <w:tcPr>
            <w:tcW w:w="6772" w:type="dxa"/>
            <w:vMerge/>
          </w:tcPr>
          <w:p w:rsidR="00671E87" w:rsidRDefault="00671E87" w:rsidP="00E00194">
            <w:pPr>
              <w:rPr>
                <w:spacing w:val="4"/>
                <w:sz w:val="22"/>
              </w:rPr>
            </w:pPr>
          </w:p>
        </w:tc>
        <w:tc>
          <w:tcPr>
            <w:tcW w:w="2099" w:type="dxa"/>
          </w:tcPr>
          <w:p w:rsidR="00671E87" w:rsidRDefault="00671E87" w:rsidP="00E00194">
            <w:pPr>
              <w:rPr>
                <w:spacing w:val="4"/>
                <w:sz w:val="22"/>
              </w:rPr>
            </w:pPr>
          </w:p>
        </w:tc>
      </w:tr>
      <w:tr w:rsidR="00671E87" w:rsidTr="00E00194">
        <w:trPr>
          <w:trHeight w:hRule="exact" w:val="437"/>
          <w:jc w:val="center"/>
        </w:trPr>
        <w:tc>
          <w:tcPr>
            <w:tcW w:w="6772" w:type="dxa"/>
          </w:tcPr>
          <w:p w:rsidR="00671E87" w:rsidRDefault="00671E87" w:rsidP="00E00194">
            <w:pPr>
              <w:rPr>
                <w:spacing w:val="-3"/>
                <w:sz w:val="22"/>
              </w:rPr>
            </w:pPr>
            <w:r>
              <w:rPr>
                <w:spacing w:val="-3"/>
                <w:sz w:val="22"/>
              </w:rPr>
              <w:t>Local Transportation/Taxi Service</w:t>
            </w:r>
          </w:p>
        </w:tc>
        <w:tc>
          <w:tcPr>
            <w:tcW w:w="2099" w:type="dxa"/>
          </w:tcPr>
          <w:p w:rsidR="00671E87" w:rsidRDefault="00671E87" w:rsidP="00E00194">
            <w:pPr>
              <w:tabs>
                <w:tab w:val="decimal" w:pos="1284"/>
              </w:tabs>
              <w:rPr>
                <w:spacing w:val="-1"/>
                <w:sz w:val="22"/>
              </w:rPr>
            </w:pPr>
            <w:r>
              <w:rPr>
                <w:spacing w:val="-1"/>
                <w:sz w:val="22"/>
              </w:rPr>
              <w:t>$7,069.73</w:t>
            </w:r>
          </w:p>
        </w:tc>
      </w:tr>
      <w:tr w:rsidR="00671E87" w:rsidTr="00E00194">
        <w:trPr>
          <w:trHeight w:hRule="exact" w:val="422"/>
          <w:jc w:val="center"/>
        </w:trPr>
        <w:tc>
          <w:tcPr>
            <w:tcW w:w="6772" w:type="dxa"/>
          </w:tcPr>
          <w:p w:rsidR="00671E87" w:rsidRDefault="00671E87" w:rsidP="00E00194">
            <w:pPr>
              <w:ind w:left="82"/>
              <w:rPr>
                <w:spacing w:val="-2"/>
                <w:sz w:val="22"/>
              </w:rPr>
            </w:pPr>
            <w:r>
              <w:rPr>
                <w:spacing w:val="-1"/>
                <w:sz w:val="22"/>
              </w:rPr>
              <w:t xml:space="preserve">Meals </w:t>
            </w:r>
            <w:r>
              <w:rPr>
                <w:spacing w:val="-2"/>
                <w:sz w:val="22"/>
              </w:rPr>
              <w:t>- Attorney and Support Staff</w:t>
            </w:r>
          </w:p>
        </w:tc>
        <w:tc>
          <w:tcPr>
            <w:tcW w:w="2099" w:type="dxa"/>
          </w:tcPr>
          <w:p w:rsidR="00671E87" w:rsidRDefault="00671E87" w:rsidP="00E00194">
            <w:pPr>
              <w:tabs>
                <w:tab w:val="decimal" w:pos="1284"/>
              </w:tabs>
              <w:rPr>
                <w:spacing w:val="-1"/>
                <w:sz w:val="22"/>
              </w:rPr>
            </w:pPr>
            <w:r>
              <w:rPr>
                <w:spacing w:val="-1"/>
                <w:sz w:val="22"/>
              </w:rPr>
              <w:t>$7,531.22</w:t>
            </w:r>
          </w:p>
        </w:tc>
      </w:tr>
      <w:tr w:rsidR="00671E87" w:rsidTr="00E00194">
        <w:trPr>
          <w:trHeight w:hRule="exact" w:val="422"/>
          <w:jc w:val="center"/>
        </w:trPr>
        <w:tc>
          <w:tcPr>
            <w:tcW w:w="6772" w:type="dxa"/>
          </w:tcPr>
          <w:p w:rsidR="00671E87" w:rsidRDefault="00671E87" w:rsidP="00E00194">
            <w:pPr>
              <w:ind w:left="82"/>
              <w:rPr>
                <w:spacing w:val="-2"/>
                <w:sz w:val="22"/>
              </w:rPr>
            </w:pPr>
            <w:r>
              <w:rPr>
                <w:spacing w:val="-2"/>
                <w:sz w:val="22"/>
              </w:rPr>
              <w:t>Air Courier/Express Mail/UPS Delivery/Outside Messenger</w:t>
            </w:r>
          </w:p>
        </w:tc>
        <w:tc>
          <w:tcPr>
            <w:tcW w:w="2099" w:type="dxa"/>
          </w:tcPr>
          <w:p w:rsidR="00671E87" w:rsidRDefault="00671E87" w:rsidP="00E00194">
            <w:pPr>
              <w:tabs>
                <w:tab w:val="decimal" w:pos="1284"/>
              </w:tabs>
              <w:rPr>
                <w:spacing w:val="-1"/>
                <w:sz w:val="22"/>
              </w:rPr>
            </w:pPr>
            <w:r>
              <w:rPr>
                <w:spacing w:val="-1"/>
                <w:sz w:val="22"/>
              </w:rPr>
              <w:t>$7,073.53</w:t>
            </w:r>
          </w:p>
        </w:tc>
      </w:tr>
      <w:tr w:rsidR="00671E87" w:rsidTr="00E00194">
        <w:trPr>
          <w:trHeight w:hRule="exact" w:val="422"/>
          <w:jc w:val="center"/>
        </w:trPr>
        <w:tc>
          <w:tcPr>
            <w:tcW w:w="6772" w:type="dxa"/>
          </w:tcPr>
          <w:p w:rsidR="00671E87" w:rsidRDefault="00671E87" w:rsidP="00E00194">
            <w:pPr>
              <w:ind w:left="82"/>
              <w:rPr>
                <w:spacing w:val="-1"/>
                <w:sz w:val="22"/>
              </w:rPr>
            </w:pPr>
            <w:r>
              <w:rPr>
                <w:spacing w:val="-1"/>
                <w:sz w:val="22"/>
              </w:rPr>
              <w:t>Court Reporting</w:t>
            </w:r>
          </w:p>
        </w:tc>
        <w:tc>
          <w:tcPr>
            <w:tcW w:w="2099" w:type="dxa"/>
          </w:tcPr>
          <w:p w:rsidR="00671E87" w:rsidRDefault="00671E87" w:rsidP="00E00194">
            <w:pPr>
              <w:tabs>
                <w:tab w:val="decimal" w:pos="1284"/>
              </w:tabs>
              <w:rPr>
                <w:spacing w:val="-2"/>
                <w:sz w:val="22"/>
              </w:rPr>
            </w:pPr>
            <w:r>
              <w:rPr>
                <w:spacing w:val="-2"/>
                <w:sz w:val="22"/>
              </w:rPr>
              <w:t>$7,179.31</w:t>
            </w:r>
          </w:p>
        </w:tc>
      </w:tr>
      <w:tr w:rsidR="00671E87" w:rsidTr="00E00194">
        <w:trPr>
          <w:trHeight w:hRule="exact" w:val="422"/>
          <w:jc w:val="center"/>
        </w:trPr>
        <w:tc>
          <w:tcPr>
            <w:tcW w:w="6772" w:type="dxa"/>
          </w:tcPr>
          <w:p w:rsidR="00671E87" w:rsidRDefault="00671E87" w:rsidP="00E00194">
            <w:pPr>
              <w:ind w:left="82"/>
              <w:rPr>
                <w:spacing w:val="-2"/>
                <w:sz w:val="22"/>
              </w:rPr>
            </w:pPr>
            <w:r>
              <w:rPr>
                <w:spacing w:val="-2"/>
                <w:sz w:val="22"/>
              </w:rPr>
              <w:t>Computerized Research</w:t>
            </w:r>
          </w:p>
        </w:tc>
        <w:tc>
          <w:tcPr>
            <w:tcW w:w="2099" w:type="dxa"/>
          </w:tcPr>
          <w:p w:rsidR="00671E87" w:rsidRDefault="00671E87" w:rsidP="00E00194">
            <w:pPr>
              <w:tabs>
                <w:tab w:val="decimal" w:pos="1284"/>
              </w:tabs>
              <w:rPr>
                <w:spacing w:val="-1"/>
                <w:sz w:val="22"/>
              </w:rPr>
            </w:pPr>
            <w:r>
              <w:rPr>
                <w:spacing w:val="-1"/>
                <w:sz w:val="22"/>
              </w:rPr>
              <w:t>$73,393.66</w:t>
            </w:r>
          </w:p>
        </w:tc>
      </w:tr>
      <w:tr w:rsidR="00671E87" w:rsidTr="00E00194">
        <w:trPr>
          <w:trHeight w:hRule="exact" w:val="422"/>
          <w:jc w:val="center"/>
        </w:trPr>
        <w:tc>
          <w:tcPr>
            <w:tcW w:w="6772" w:type="dxa"/>
          </w:tcPr>
          <w:p w:rsidR="00671E87" w:rsidRDefault="00671E87" w:rsidP="00E00194">
            <w:pPr>
              <w:ind w:left="82"/>
              <w:rPr>
                <w:spacing w:val="-1"/>
                <w:sz w:val="22"/>
              </w:rPr>
            </w:pPr>
            <w:r>
              <w:rPr>
                <w:spacing w:val="-1"/>
                <w:sz w:val="22"/>
              </w:rPr>
              <w:t>Duplicating-Internal at $0.10 per page</w:t>
            </w:r>
          </w:p>
        </w:tc>
        <w:tc>
          <w:tcPr>
            <w:tcW w:w="2099" w:type="dxa"/>
          </w:tcPr>
          <w:p w:rsidR="00671E87" w:rsidRDefault="00671E87" w:rsidP="00E00194">
            <w:pPr>
              <w:tabs>
                <w:tab w:val="decimal" w:pos="1284"/>
              </w:tabs>
              <w:rPr>
                <w:spacing w:val="-1"/>
                <w:sz w:val="22"/>
              </w:rPr>
            </w:pPr>
            <w:r>
              <w:rPr>
                <w:spacing w:val="-1"/>
                <w:sz w:val="22"/>
              </w:rPr>
              <w:t>$7,305.62</w:t>
            </w:r>
          </w:p>
        </w:tc>
      </w:tr>
      <w:tr w:rsidR="00671E87" w:rsidTr="00E00194">
        <w:trPr>
          <w:trHeight w:hRule="exact" w:val="427"/>
          <w:jc w:val="center"/>
        </w:trPr>
        <w:tc>
          <w:tcPr>
            <w:tcW w:w="6772" w:type="dxa"/>
          </w:tcPr>
          <w:p w:rsidR="00671E87" w:rsidRDefault="00671E87" w:rsidP="00E00194">
            <w:pPr>
              <w:ind w:left="82"/>
              <w:rPr>
                <w:spacing w:val="-2"/>
                <w:sz w:val="22"/>
              </w:rPr>
            </w:pPr>
            <w:r>
              <w:rPr>
                <w:spacing w:val="-2"/>
                <w:sz w:val="22"/>
              </w:rPr>
              <w:t>Outside Document Service Bureau</w:t>
            </w:r>
          </w:p>
        </w:tc>
        <w:tc>
          <w:tcPr>
            <w:tcW w:w="2099" w:type="dxa"/>
          </w:tcPr>
          <w:p w:rsidR="00671E87" w:rsidRDefault="00671E87" w:rsidP="00E00194">
            <w:pPr>
              <w:tabs>
                <w:tab w:val="decimal" w:pos="1284"/>
              </w:tabs>
              <w:rPr>
                <w:sz w:val="22"/>
              </w:rPr>
            </w:pPr>
            <w:r>
              <w:rPr>
                <w:sz w:val="22"/>
              </w:rPr>
              <w:t>$723.50</w:t>
            </w:r>
          </w:p>
        </w:tc>
      </w:tr>
      <w:tr w:rsidR="00671E87" w:rsidTr="00E00194">
        <w:trPr>
          <w:trHeight w:hRule="exact" w:val="427"/>
          <w:jc w:val="center"/>
        </w:trPr>
        <w:tc>
          <w:tcPr>
            <w:tcW w:w="6772" w:type="dxa"/>
          </w:tcPr>
          <w:p w:rsidR="00671E87" w:rsidRDefault="00671E87" w:rsidP="00E00194">
            <w:pPr>
              <w:ind w:left="82"/>
              <w:rPr>
                <w:spacing w:val="-2"/>
                <w:sz w:val="22"/>
              </w:rPr>
            </w:pPr>
            <w:r>
              <w:rPr>
                <w:spacing w:val="-4"/>
                <w:sz w:val="22"/>
              </w:rPr>
              <w:t xml:space="preserve">Meals </w:t>
            </w:r>
            <w:r>
              <w:rPr>
                <w:spacing w:val="-2"/>
                <w:sz w:val="22"/>
              </w:rPr>
              <w:t>- Meetings/Conferences</w:t>
            </w:r>
          </w:p>
        </w:tc>
        <w:tc>
          <w:tcPr>
            <w:tcW w:w="2099" w:type="dxa"/>
          </w:tcPr>
          <w:p w:rsidR="00671E87" w:rsidRDefault="00671E87" w:rsidP="00E00194">
            <w:pPr>
              <w:tabs>
                <w:tab w:val="decimal" w:pos="1284"/>
              </w:tabs>
              <w:rPr>
                <w:spacing w:val="-1"/>
                <w:sz w:val="22"/>
              </w:rPr>
            </w:pPr>
            <w:r>
              <w:rPr>
                <w:spacing w:val="-1"/>
                <w:sz w:val="22"/>
              </w:rPr>
              <w:t>$7,780.18</w:t>
            </w:r>
          </w:p>
        </w:tc>
      </w:tr>
      <w:tr w:rsidR="00671E87" w:rsidTr="00E00194">
        <w:trPr>
          <w:trHeight w:hRule="exact" w:val="437"/>
          <w:jc w:val="center"/>
        </w:trPr>
        <w:tc>
          <w:tcPr>
            <w:tcW w:w="6772" w:type="dxa"/>
          </w:tcPr>
          <w:p w:rsidR="00671E87" w:rsidRDefault="00671E87" w:rsidP="00E00194">
            <w:pPr>
              <w:spacing w:after="72"/>
              <w:ind w:left="82"/>
              <w:rPr>
                <w:spacing w:val="-1"/>
                <w:sz w:val="22"/>
              </w:rPr>
            </w:pPr>
            <w:r>
              <w:rPr>
                <w:spacing w:val="-1"/>
                <w:sz w:val="22"/>
              </w:rPr>
              <w:t>Telecommunications</w:t>
            </w:r>
          </w:p>
        </w:tc>
        <w:tc>
          <w:tcPr>
            <w:tcW w:w="2099" w:type="dxa"/>
          </w:tcPr>
          <w:p w:rsidR="00671E87" w:rsidRDefault="00671E87" w:rsidP="00E00194">
            <w:pPr>
              <w:tabs>
                <w:tab w:val="decimal" w:pos="1284"/>
              </w:tabs>
              <w:spacing w:after="72"/>
              <w:rPr>
                <w:spacing w:val="-1"/>
                <w:sz w:val="22"/>
              </w:rPr>
            </w:pPr>
            <w:r>
              <w:rPr>
                <w:spacing w:val="-1"/>
                <w:sz w:val="22"/>
              </w:rPr>
              <w:t>$718.76</w:t>
            </w:r>
          </w:p>
        </w:tc>
      </w:tr>
      <w:tr w:rsidR="00671E87" w:rsidTr="00E00194">
        <w:trPr>
          <w:trHeight w:hRule="exact" w:val="536"/>
          <w:jc w:val="center"/>
        </w:trPr>
        <w:tc>
          <w:tcPr>
            <w:tcW w:w="6772" w:type="dxa"/>
          </w:tcPr>
          <w:p w:rsidR="00671E87" w:rsidRDefault="00671E87" w:rsidP="00E00194">
            <w:pPr>
              <w:spacing w:after="144"/>
              <w:ind w:right="76"/>
              <w:jc w:val="right"/>
              <w:rPr>
                <w:b/>
                <w:spacing w:val="-6"/>
                <w:sz w:val="22"/>
              </w:rPr>
            </w:pPr>
            <w:r>
              <w:rPr>
                <w:b/>
                <w:spacing w:val="-6"/>
                <w:sz w:val="22"/>
              </w:rPr>
              <w:t>Grand Total</w:t>
            </w:r>
          </w:p>
        </w:tc>
        <w:tc>
          <w:tcPr>
            <w:tcW w:w="2099" w:type="dxa"/>
          </w:tcPr>
          <w:p w:rsidR="00671E87" w:rsidRDefault="00671E87" w:rsidP="00E00194">
            <w:pPr>
              <w:tabs>
                <w:tab w:val="decimal" w:pos="1284"/>
              </w:tabs>
              <w:spacing w:before="108" w:after="108"/>
              <w:rPr>
                <w:b/>
                <w:spacing w:val="-1"/>
                <w:sz w:val="22"/>
              </w:rPr>
            </w:pPr>
            <w:r>
              <w:rPr>
                <w:b/>
                <w:spacing w:val="-1"/>
                <w:sz w:val="22"/>
              </w:rPr>
              <w:t>$72,875.51</w:t>
            </w:r>
          </w:p>
        </w:tc>
      </w:tr>
    </w:tbl>
    <w:p w:rsidR="00671E87" w:rsidRDefault="00671E87" w:rsidP="00671E87">
      <w:pPr>
        <w:rPr>
          <w:b/>
          <w:spacing w:val="-1"/>
          <w:sz w:val="22"/>
        </w:rPr>
      </w:pPr>
    </w:p>
    <w:p w:rsidR="00671E87" w:rsidRDefault="00671E87" w:rsidP="00671E87">
      <w:pPr>
        <w:pStyle w:val="TitleCenter"/>
        <w:spacing w:after="480"/>
        <w:rPr>
          <w:spacing w:val="-2"/>
        </w:rPr>
      </w:pPr>
      <w:r>
        <w:br w:type="page"/>
      </w:r>
      <w:r>
        <w:lastRenderedPageBreak/>
        <w:t>SCHLOCK DEPARTMENT STORES,</w:t>
      </w:r>
      <w:r>
        <w:rPr>
          <w:rStyle w:val="TitleCenterChar"/>
        </w:rPr>
        <w:t xml:space="preserve"> INC.,</w:t>
      </w:r>
      <w:r>
        <w:t xml:space="preserve"> </w:t>
      </w:r>
      <w:r>
        <w:rPr>
          <w:rFonts w:ascii="Times New Roman" w:hAnsi="Times New Roman"/>
          <w:bCs/>
          <w:i/>
        </w:rPr>
        <w:t>et al.,</w:t>
      </w:r>
      <w:r>
        <w:rPr>
          <w:i/>
        </w:rPr>
        <w:br/>
      </w:r>
      <w:r>
        <w:rPr>
          <w:spacing w:val="-2"/>
        </w:rPr>
        <w:t>SUMMARY OF SERVICES BY WORK TASK CODE FOR SERVICES RENDERED</w:t>
      </w:r>
      <w:r>
        <w:rPr>
          <w:spacing w:val="-2"/>
        </w:rPr>
        <w:br/>
      </w:r>
      <w:r>
        <w:rPr>
          <w:spacing w:val="-6"/>
        </w:rPr>
        <w:t xml:space="preserve">BY WILL, GOTYA </w:t>
      </w:r>
      <w:r>
        <w:rPr>
          <w:spacing w:val="-2"/>
        </w:rPr>
        <w:t xml:space="preserve">&amp; </w:t>
      </w:r>
      <w:r>
        <w:t>MOORE LLP ON BEHALF OF THE DEBTORS</w:t>
      </w:r>
      <w:r>
        <w:br/>
      </w:r>
      <w:r>
        <w:rPr>
          <w:u w:val="single"/>
        </w:rPr>
        <w:t>FOR THE PERIOD JANUARY 1, 2007 THROUGH DECEMBER 31, 2007</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9"/>
        <w:gridCol w:w="4075"/>
        <w:gridCol w:w="1368"/>
        <w:gridCol w:w="1602"/>
      </w:tblGrid>
      <w:tr w:rsidR="00671E87" w:rsidTr="00C01B24">
        <w:trPr>
          <w:trHeight w:hRule="exact" w:val="632"/>
        </w:trPr>
        <w:tc>
          <w:tcPr>
            <w:tcW w:w="1199" w:type="dxa"/>
            <w:vMerge w:val="restart"/>
            <w:vAlign w:val="bottom"/>
          </w:tcPr>
          <w:p w:rsidR="00671E87" w:rsidRDefault="00671E87" w:rsidP="00C01B24">
            <w:pPr>
              <w:ind w:left="282" w:right="-198"/>
              <w:rPr>
                <w:b/>
                <w:spacing w:val="-4"/>
                <w:sz w:val="22"/>
              </w:rPr>
            </w:pPr>
            <w:r>
              <w:rPr>
                <w:b/>
                <w:spacing w:val="-4"/>
                <w:sz w:val="22"/>
              </w:rPr>
              <w:t>TASK</w:t>
            </w:r>
          </w:p>
          <w:p w:rsidR="00671E87" w:rsidRDefault="00671E87" w:rsidP="00C01B24">
            <w:pPr>
              <w:ind w:left="282" w:right="-198"/>
              <w:rPr>
                <w:b/>
                <w:sz w:val="22"/>
              </w:rPr>
            </w:pPr>
            <w:r>
              <w:rPr>
                <w:b/>
                <w:sz w:val="22"/>
              </w:rPr>
              <w:t>CODE</w:t>
            </w:r>
          </w:p>
        </w:tc>
        <w:tc>
          <w:tcPr>
            <w:tcW w:w="4075" w:type="dxa"/>
            <w:vAlign w:val="bottom"/>
          </w:tcPr>
          <w:p w:rsidR="00671E87" w:rsidRDefault="00671E87" w:rsidP="00C01B24">
            <w:pPr>
              <w:rPr>
                <w:b/>
                <w:spacing w:val="-2"/>
                <w:sz w:val="22"/>
              </w:rPr>
            </w:pPr>
            <w:r>
              <w:rPr>
                <w:b/>
                <w:spacing w:val="-2"/>
                <w:sz w:val="22"/>
              </w:rPr>
              <w:t>DESCRIPTION</w:t>
            </w:r>
          </w:p>
        </w:tc>
        <w:tc>
          <w:tcPr>
            <w:tcW w:w="1368" w:type="dxa"/>
            <w:vMerge w:val="restart"/>
            <w:vAlign w:val="bottom"/>
          </w:tcPr>
          <w:p w:rsidR="00671E87" w:rsidRDefault="00671E87" w:rsidP="00C01B24">
            <w:pPr>
              <w:ind w:left="276"/>
              <w:rPr>
                <w:b/>
                <w:spacing w:val="-2"/>
                <w:sz w:val="22"/>
              </w:rPr>
            </w:pPr>
            <w:r>
              <w:rPr>
                <w:b/>
                <w:spacing w:val="-1"/>
                <w:sz w:val="22"/>
              </w:rPr>
              <w:t>HOURS</w:t>
            </w:r>
            <w:r>
              <w:rPr>
                <w:spacing w:val="-2"/>
                <w:sz w:val="22"/>
                <w:vertAlign w:val="superscript"/>
              </w:rPr>
              <w:t>*</w:t>
            </w:r>
          </w:p>
        </w:tc>
        <w:tc>
          <w:tcPr>
            <w:tcW w:w="1602" w:type="dxa"/>
            <w:vAlign w:val="bottom"/>
          </w:tcPr>
          <w:p w:rsidR="00671E87" w:rsidRDefault="00671E87" w:rsidP="00C01B24">
            <w:pPr>
              <w:rPr>
                <w:b/>
                <w:spacing w:val="-2"/>
                <w:sz w:val="22"/>
              </w:rPr>
            </w:pPr>
            <w:r>
              <w:rPr>
                <w:b/>
                <w:spacing w:val="-2"/>
                <w:sz w:val="22"/>
              </w:rPr>
              <w:t>AMOUNT</w:t>
            </w:r>
          </w:p>
        </w:tc>
      </w:tr>
      <w:tr w:rsidR="00671E87" w:rsidTr="00E00194">
        <w:trPr>
          <w:trHeight w:hRule="exact" w:val="10"/>
        </w:trPr>
        <w:tc>
          <w:tcPr>
            <w:tcW w:w="1199" w:type="dxa"/>
            <w:vMerge/>
          </w:tcPr>
          <w:p w:rsidR="00671E87" w:rsidRDefault="00671E87" w:rsidP="00E00194">
            <w:pPr>
              <w:rPr>
                <w:b/>
                <w:spacing w:val="-2"/>
                <w:sz w:val="22"/>
              </w:rPr>
            </w:pPr>
          </w:p>
        </w:tc>
        <w:tc>
          <w:tcPr>
            <w:tcW w:w="4075" w:type="dxa"/>
            <w:tcBorders>
              <w:bottom w:val="nil"/>
            </w:tcBorders>
          </w:tcPr>
          <w:p w:rsidR="00671E87" w:rsidRDefault="00671E87" w:rsidP="00E00194">
            <w:pPr>
              <w:rPr>
                <w:b/>
                <w:spacing w:val="-2"/>
                <w:sz w:val="22"/>
              </w:rPr>
            </w:pPr>
          </w:p>
        </w:tc>
        <w:tc>
          <w:tcPr>
            <w:tcW w:w="1368" w:type="dxa"/>
            <w:vMerge/>
          </w:tcPr>
          <w:p w:rsidR="00671E87" w:rsidRDefault="00671E87" w:rsidP="00E00194">
            <w:pPr>
              <w:rPr>
                <w:b/>
                <w:spacing w:val="-2"/>
                <w:sz w:val="22"/>
              </w:rPr>
            </w:pPr>
          </w:p>
        </w:tc>
        <w:tc>
          <w:tcPr>
            <w:tcW w:w="1602" w:type="dxa"/>
            <w:tcBorders>
              <w:bottom w:val="nil"/>
            </w:tcBorders>
          </w:tcPr>
          <w:p w:rsidR="00671E87" w:rsidRDefault="00671E87" w:rsidP="00E00194">
            <w:pPr>
              <w:rPr>
                <w:b/>
                <w:spacing w:val="-2"/>
                <w:sz w:val="22"/>
              </w:rPr>
            </w:pPr>
          </w:p>
        </w:tc>
      </w:tr>
      <w:tr w:rsidR="00671E87" w:rsidTr="00E00194">
        <w:trPr>
          <w:trHeight w:hRule="exact" w:val="418"/>
        </w:trPr>
        <w:tc>
          <w:tcPr>
            <w:tcW w:w="1199" w:type="dxa"/>
          </w:tcPr>
          <w:p w:rsidR="00671E87" w:rsidRDefault="00671E87" w:rsidP="00E00194">
            <w:pPr>
              <w:spacing w:before="60"/>
              <w:ind w:left="295"/>
              <w:rPr>
                <w:spacing w:val="1"/>
                <w:sz w:val="22"/>
              </w:rPr>
            </w:pPr>
            <w:r>
              <w:rPr>
                <w:spacing w:val="1"/>
                <w:sz w:val="22"/>
              </w:rPr>
              <w:t>W110</w:t>
            </w:r>
          </w:p>
        </w:tc>
        <w:tc>
          <w:tcPr>
            <w:tcW w:w="4075" w:type="dxa"/>
            <w:tcBorders>
              <w:top w:val="nil"/>
            </w:tcBorders>
          </w:tcPr>
          <w:p w:rsidR="00671E87" w:rsidRDefault="00671E87" w:rsidP="00E00194">
            <w:pPr>
              <w:spacing w:before="60"/>
              <w:ind w:left="84"/>
              <w:rPr>
                <w:spacing w:val="-1"/>
                <w:sz w:val="22"/>
              </w:rPr>
            </w:pPr>
            <w:r>
              <w:rPr>
                <w:spacing w:val="-1"/>
                <w:sz w:val="22"/>
              </w:rPr>
              <w:t>Case Administration</w:t>
            </w:r>
          </w:p>
        </w:tc>
        <w:tc>
          <w:tcPr>
            <w:tcW w:w="1368" w:type="dxa"/>
          </w:tcPr>
          <w:p w:rsidR="00671E87" w:rsidRDefault="00671E87" w:rsidP="00E00194">
            <w:pPr>
              <w:tabs>
                <w:tab w:val="decimal" w:pos="734"/>
              </w:tabs>
              <w:spacing w:before="60"/>
              <w:rPr>
                <w:spacing w:val="-11"/>
                <w:sz w:val="22"/>
              </w:rPr>
            </w:pPr>
            <w:r>
              <w:rPr>
                <w:spacing w:val="-11"/>
                <w:sz w:val="22"/>
              </w:rPr>
              <w:t>237.60</w:t>
            </w:r>
          </w:p>
        </w:tc>
        <w:tc>
          <w:tcPr>
            <w:tcW w:w="1602" w:type="dxa"/>
            <w:tcBorders>
              <w:top w:val="nil"/>
            </w:tcBorders>
          </w:tcPr>
          <w:p w:rsidR="00671E87" w:rsidRDefault="00671E87" w:rsidP="00E00194">
            <w:pPr>
              <w:tabs>
                <w:tab w:val="decimal" w:pos="1205"/>
              </w:tabs>
              <w:spacing w:before="60"/>
              <w:rPr>
                <w:spacing w:val="-5"/>
                <w:sz w:val="22"/>
              </w:rPr>
            </w:pPr>
            <w:r>
              <w:rPr>
                <w:spacing w:val="-5"/>
                <w:sz w:val="22"/>
              </w:rPr>
              <w:t>$70,435.50</w:t>
            </w:r>
          </w:p>
        </w:tc>
      </w:tr>
      <w:tr w:rsidR="00671E87" w:rsidTr="00E00194">
        <w:trPr>
          <w:trHeight w:hRule="exact" w:val="403"/>
        </w:trPr>
        <w:tc>
          <w:tcPr>
            <w:tcW w:w="1199" w:type="dxa"/>
          </w:tcPr>
          <w:p w:rsidR="00671E87" w:rsidRDefault="00671E87" w:rsidP="00E00194">
            <w:pPr>
              <w:spacing w:before="60"/>
              <w:ind w:left="295"/>
              <w:rPr>
                <w:spacing w:val="1"/>
                <w:sz w:val="22"/>
              </w:rPr>
            </w:pPr>
            <w:r>
              <w:rPr>
                <w:spacing w:val="1"/>
                <w:sz w:val="22"/>
              </w:rPr>
              <w:t>W120</w:t>
            </w:r>
          </w:p>
        </w:tc>
        <w:tc>
          <w:tcPr>
            <w:tcW w:w="4075" w:type="dxa"/>
          </w:tcPr>
          <w:p w:rsidR="00671E87" w:rsidRDefault="00671E87" w:rsidP="00E00194">
            <w:pPr>
              <w:spacing w:before="60"/>
              <w:ind w:left="84"/>
              <w:rPr>
                <w:spacing w:val="-2"/>
                <w:sz w:val="22"/>
              </w:rPr>
            </w:pPr>
            <w:r>
              <w:rPr>
                <w:spacing w:val="-2"/>
                <w:sz w:val="22"/>
              </w:rPr>
              <w:t>PE&amp;G Retention/Billing</w:t>
            </w:r>
          </w:p>
        </w:tc>
        <w:tc>
          <w:tcPr>
            <w:tcW w:w="1368" w:type="dxa"/>
          </w:tcPr>
          <w:p w:rsidR="00671E87" w:rsidRDefault="00671E87" w:rsidP="00E00194">
            <w:pPr>
              <w:tabs>
                <w:tab w:val="decimal" w:pos="682"/>
              </w:tabs>
              <w:spacing w:before="60"/>
              <w:rPr>
                <w:spacing w:val="-10"/>
                <w:sz w:val="22"/>
              </w:rPr>
            </w:pPr>
            <w:r>
              <w:rPr>
                <w:spacing w:val="-10"/>
                <w:sz w:val="22"/>
              </w:rPr>
              <w:t>94.90</w:t>
            </w:r>
          </w:p>
        </w:tc>
        <w:tc>
          <w:tcPr>
            <w:tcW w:w="1602" w:type="dxa"/>
          </w:tcPr>
          <w:p w:rsidR="00671E87" w:rsidRDefault="00671E87" w:rsidP="00E00194">
            <w:pPr>
              <w:tabs>
                <w:tab w:val="decimal" w:pos="1205"/>
              </w:tabs>
              <w:spacing w:before="60"/>
              <w:rPr>
                <w:spacing w:val="-4"/>
                <w:sz w:val="22"/>
              </w:rPr>
            </w:pPr>
            <w:r>
              <w:rPr>
                <w:spacing w:val="-4"/>
                <w:sz w:val="22"/>
              </w:rPr>
              <w:t>$76,255.50</w:t>
            </w:r>
          </w:p>
        </w:tc>
      </w:tr>
      <w:tr w:rsidR="00671E87" w:rsidTr="00E00194">
        <w:trPr>
          <w:trHeight w:hRule="exact" w:val="398"/>
        </w:trPr>
        <w:tc>
          <w:tcPr>
            <w:tcW w:w="1199" w:type="dxa"/>
          </w:tcPr>
          <w:p w:rsidR="00671E87" w:rsidRDefault="00671E87" w:rsidP="00E00194">
            <w:pPr>
              <w:spacing w:before="60"/>
              <w:ind w:left="295"/>
              <w:rPr>
                <w:spacing w:val="-4"/>
                <w:sz w:val="22"/>
              </w:rPr>
            </w:pPr>
            <w:r>
              <w:rPr>
                <w:spacing w:val="-4"/>
                <w:sz w:val="22"/>
              </w:rPr>
              <w:t>W125</w:t>
            </w:r>
          </w:p>
        </w:tc>
        <w:tc>
          <w:tcPr>
            <w:tcW w:w="4075" w:type="dxa"/>
          </w:tcPr>
          <w:p w:rsidR="00671E87" w:rsidRDefault="00671E87" w:rsidP="00E00194">
            <w:pPr>
              <w:spacing w:before="60"/>
              <w:ind w:left="84"/>
              <w:rPr>
                <w:spacing w:val="-2"/>
                <w:sz w:val="22"/>
              </w:rPr>
            </w:pPr>
            <w:r>
              <w:rPr>
                <w:spacing w:val="-2"/>
                <w:sz w:val="22"/>
              </w:rPr>
              <w:t>PE&amp;G Fee Applications</w:t>
            </w:r>
          </w:p>
        </w:tc>
        <w:tc>
          <w:tcPr>
            <w:tcW w:w="1368" w:type="dxa"/>
          </w:tcPr>
          <w:p w:rsidR="00671E87" w:rsidRDefault="00671E87" w:rsidP="00E00194">
            <w:pPr>
              <w:tabs>
                <w:tab w:val="decimal" w:pos="734"/>
              </w:tabs>
              <w:spacing w:before="60"/>
              <w:rPr>
                <w:spacing w:val="-10"/>
                <w:sz w:val="22"/>
              </w:rPr>
            </w:pPr>
            <w:r>
              <w:rPr>
                <w:spacing w:val="-10"/>
                <w:sz w:val="22"/>
              </w:rPr>
              <w:t>108.60</w:t>
            </w:r>
          </w:p>
        </w:tc>
        <w:tc>
          <w:tcPr>
            <w:tcW w:w="1602" w:type="dxa"/>
          </w:tcPr>
          <w:p w:rsidR="00671E87" w:rsidRDefault="00671E87" w:rsidP="00E00194">
            <w:pPr>
              <w:tabs>
                <w:tab w:val="decimal" w:pos="1205"/>
              </w:tabs>
              <w:spacing w:before="60"/>
              <w:rPr>
                <w:spacing w:val="-5"/>
                <w:sz w:val="22"/>
              </w:rPr>
            </w:pPr>
            <w:r>
              <w:rPr>
                <w:spacing w:val="-5"/>
                <w:sz w:val="22"/>
              </w:rPr>
              <w:t>$71,610.00</w:t>
            </w:r>
          </w:p>
        </w:tc>
      </w:tr>
      <w:tr w:rsidR="00671E87" w:rsidTr="00E00194">
        <w:trPr>
          <w:trHeight w:hRule="exact" w:val="672"/>
        </w:trPr>
        <w:tc>
          <w:tcPr>
            <w:tcW w:w="1199" w:type="dxa"/>
          </w:tcPr>
          <w:p w:rsidR="00671E87" w:rsidRDefault="00671E87" w:rsidP="00E00194">
            <w:pPr>
              <w:spacing w:before="60" w:after="180"/>
              <w:ind w:left="295"/>
              <w:rPr>
                <w:spacing w:val="-2"/>
                <w:sz w:val="22"/>
              </w:rPr>
            </w:pPr>
            <w:r>
              <w:rPr>
                <w:spacing w:val="-2"/>
                <w:sz w:val="22"/>
              </w:rPr>
              <w:t>W130</w:t>
            </w:r>
          </w:p>
        </w:tc>
        <w:tc>
          <w:tcPr>
            <w:tcW w:w="4075" w:type="dxa"/>
          </w:tcPr>
          <w:p w:rsidR="00671E87" w:rsidRDefault="00671E87" w:rsidP="00E00194">
            <w:pPr>
              <w:spacing w:before="60"/>
              <w:ind w:left="84"/>
              <w:rPr>
                <w:spacing w:val="-2"/>
                <w:sz w:val="22"/>
              </w:rPr>
            </w:pPr>
            <w:r>
              <w:rPr>
                <w:spacing w:val="-2"/>
                <w:sz w:val="22"/>
              </w:rPr>
              <w:t>Retention/Fee Applications: Other</w:t>
            </w:r>
          </w:p>
          <w:p w:rsidR="00671E87" w:rsidRDefault="00671E87" w:rsidP="00E00194">
            <w:pPr>
              <w:spacing w:before="60"/>
              <w:ind w:left="84"/>
              <w:rPr>
                <w:spacing w:val="-1"/>
                <w:sz w:val="22"/>
              </w:rPr>
            </w:pPr>
            <w:r>
              <w:rPr>
                <w:spacing w:val="-1"/>
                <w:sz w:val="22"/>
              </w:rPr>
              <w:t>Professionals</w:t>
            </w:r>
          </w:p>
        </w:tc>
        <w:tc>
          <w:tcPr>
            <w:tcW w:w="1368" w:type="dxa"/>
          </w:tcPr>
          <w:p w:rsidR="00671E87" w:rsidRDefault="00671E87" w:rsidP="00E00194">
            <w:pPr>
              <w:spacing w:before="60" w:after="180"/>
              <w:jc w:val="center"/>
              <w:rPr>
                <w:spacing w:val="-13"/>
                <w:sz w:val="22"/>
              </w:rPr>
            </w:pPr>
            <w:r>
              <w:rPr>
                <w:spacing w:val="-13"/>
                <w:sz w:val="22"/>
              </w:rPr>
              <w:t>2.50</w:t>
            </w:r>
          </w:p>
        </w:tc>
        <w:tc>
          <w:tcPr>
            <w:tcW w:w="1602" w:type="dxa"/>
          </w:tcPr>
          <w:p w:rsidR="00671E87" w:rsidRDefault="00671E87" w:rsidP="00E00194">
            <w:pPr>
              <w:tabs>
                <w:tab w:val="decimal" w:pos="1205"/>
              </w:tabs>
              <w:spacing w:before="60" w:after="180"/>
              <w:rPr>
                <w:spacing w:val="-10"/>
                <w:sz w:val="22"/>
              </w:rPr>
            </w:pPr>
            <w:r>
              <w:rPr>
                <w:spacing w:val="-8"/>
                <w:sz w:val="22"/>
              </w:rPr>
              <w:t>$7</w:t>
            </w:r>
            <w:r>
              <w:rPr>
                <w:spacing w:val="-10"/>
                <w:sz w:val="22"/>
              </w:rPr>
              <w:t>,176.00</w:t>
            </w:r>
          </w:p>
        </w:tc>
      </w:tr>
      <w:tr w:rsidR="00671E87" w:rsidTr="00E00194">
        <w:trPr>
          <w:trHeight w:hRule="exact" w:val="667"/>
        </w:trPr>
        <w:tc>
          <w:tcPr>
            <w:tcW w:w="1199" w:type="dxa"/>
          </w:tcPr>
          <w:p w:rsidR="00671E87" w:rsidRDefault="00671E87" w:rsidP="00E00194">
            <w:pPr>
              <w:spacing w:before="60" w:after="180"/>
              <w:ind w:left="295"/>
              <w:rPr>
                <w:spacing w:val="-2"/>
                <w:sz w:val="22"/>
              </w:rPr>
            </w:pPr>
            <w:r>
              <w:rPr>
                <w:spacing w:val="-2"/>
                <w:sz w:val="22"/>
              </w:rPr>
              <w:t>W140</w:t>
            </w:r>
          </w:p>
        </w:tc>
        <w:tc>
          <w:tcPr>
            <w:tcW w:w="4075" w:type="dxa"/>
          </w:tcPr>
          <w:p w:rsidR="00671E87" w:rsidRDefault="00671E87" w:rsidP="00E00194">
            <w:pPr>
              <w:spacing w:before="60"/>
              <w:ind w:left="84"/>
              <w:rPr>
                <w:spacing w:val="-7"/>
                <w:sz w:val="22"/>
              </w:rPr>
            </w:pPr>
            <w:r>
              <w:rPr>
                <w:spacing w:val="-7"/>
                <w:sz w:val="22"/>
              </w:rPr>
              <w:t>Schedules/Statement of Financial</w:t>
            </w:r>
          </w:p>
          <w:p w:rsidR="00671E87" w:rsidRDefault="00671E87" w:rsidP="00E00194">
            <w:pPr>
              <w:spacing w:before="60"/>
              <w:ind w:left="84"/>
              <w:rPr>
                <w:spacing w:val="-2"/>
                <w:sz w:val="22"/>
              </w:rPr>
            </w:pPr>
            <w:r>
              <w:rPr>
                <w:spacing w:val="-2"/>
                <w:sz w:val="22"/>
              </w:rPr>
              <w:t>Affairs/U.S. Trustee Reports</w:t>
            </w:r>
          </w:p>
        </w:tc>
        <w:tc>
          <w:tcPr>
            <w:tcW w:w="1368" w:type="dxa"/>
          </w:tcPr>
          <w:p w:rsidR="00671E87" w:rsidRDefault="00671E87" w:rsidP="00E00194">
            <w:pPr>
              <w:tabs>
                <w:tab w:val="decimal" w:pos="682"/>
              </w:tabs>
              <w:spacing w:before="60" w:after="180"/>
              <w:rPr>
                <w:spacing w:val="-9"/>
                <w:sz w:val="22"/>
              </w:rPr>
            </w:pPr>
            <w:r>
              <w:rPr>
                <w:spacing w:val="-9"/>
                <w:sz w:val="22"/>
              </w:rPr>
              <w:t>13.70</w:t>
            </w:r>
          </w:p>
        </w:tc>
        <w:tc>
          <w:tcPr>
            <w:tcW w:w="1602" w:type="dxa"/>
          </w:tcPr>
          <w:p w:rsidR="00671E87" w:rsidRDefault="00671E87" w:rsidP="00E00194">
            <w:pPr>
              <w:tabs>
                <w:tab w:val="decimal" w:pos="1205"/>
              </w:tabs>
              <w:spacing w:before="60" w:after="180"/>
              <w:rPr>
                <w:spacing w:val="-10"/>
                <w:sz w:val="22"/>
              </w:rPr>
            </w:pPr>
            <w:r>
              <w:rPr>
                <w:spacing w:val="-8"/>
                <w:sz w:val="22"/>
              </w:rPr>
              <w:t>$7</w:t>
            </w:r>
            <w:r>
              <w:rPr>
                <w:spacing w:val="-10"/>
                <w:sz w:val="22"/>
              </w:rPr>
              <w:t>,658.00</w:t>
            </w:r>
          </w:p>
        </w:tc>
      </w:tr>
      <w:tr w:rsidR="00671E87" w:rsidTr="00E00194">
        <w:trPr>
          <w:trHeight w:hRule="exact" w:val="403"/>
        </w:trPr>
        <w:tc>
          <w:tcPr>
            <w:tcW w:w="1199" w:type="dxa"/>
          </w:tcPr>
          <w:p w:rsidR="00671E87" w:rsidRDefault="00671E87" w:rsidP="00E00194">
            <w:pPr>
              <w:spacing w:before="60"/>
              <w:ind w:left="295"/>
              <w:rPr>
                <w:spacing w:val="-2"/>
                <w:sz w:val="22"/>
              </w:rPr>
            </w:pPr>
            <w:r>
              <w:rPr>
                <w:spacing w:val="-2"/>
                <w:sz w:val="22"/>
              </w:rPr>
              <w:t>W191</w:t>
            </w:r>
          </w:p>
        </w:tc>
        <w:tc>
          <w:tcPr>
            <w:tcW w:w="4075" w:type="dxa"/>
          </w:tcPr>
          <w:p w:rsidR="00671E87" w:rsidRDefault="00671E87" w:rsidP="00E00194">
            <w:pPr>
              <w:spacing w:before="60"/>
              <w:ind w:left="84"/>
              <w:rPr>
                <w:spacing w:val="-2"/>
                <w:sz w:val="22"/>
              </w:rPr>
            </w:pPr>
            <w:r>
              <w:rPr>
                <w:spacing w:val="-2"/>
                <w:sz w:val="22"/>
              </w:rPr>
              <w:t>Assignments/Sales</w:t>
            </w:r>
          </w:p>
        </w:tc>
        <w:tc>
          <w:tcPr>
            <w:tcW w:w="1368" w:type="dxa"/>
          </w:tcPr>
          <w:p w:rsidR="00671E87" w:rsidRDefault="00671E87" w:rsidP="00E00194">
            <w:pPr>
              <w:spacing w:before="60"/>
              <w:jc w:val="center"/>
              <w:rPr>
                <w:spacing w:val="-11"/>
                <w:sz w:val="22"/>
              </w:rPr>
            </w:pPr>
            <w:r>
              <w:rPr>
                <w:spacing w:val="-11"/>
                <w:sz w:val="22"/>
              </w:rPr>
              <w:t>5.90</w:t>
            </w:r>
          </w:p>
        </w:tc>
        <w:tc>
          <w:tcPr>
            <w:tcW w:w="1602" w:type="dxa"/>
          </w:tcPr>
          <w:p w:rsidR="00671E87" w:rsidRDefault="00671E87" w:rsidP="00E00194">
            <w:pPr>
              <w:tabs>
                <w:tab w:val="decimal" w:pos="1205"/>
              </w:tabs>
              <w:spacing w:before="60" w:after="72"/>
              <w:rPr>
                <w:spacing w:val="-11"/>
                <w:sz w:val="22"/>
              </w:rPr>
            </w:pPr>
            <w:r>
              <w:rPr>
                <w:spacing w:val="-8"/>
                <w:sz w:val="22"/>
              </w:rPr>
              <w:t>$7</w:t>
            </w:r>
            <w:r>
              <w:rPr>
                <w:spacing w:val="-11"/>
                <w:sz w:val="22"/>
              </w:rPr>
              <w:t>,304.00</w:t>
            </w:r>
          </w:p>
        </w:tc>
      </w:tr>
      <w:tr w:rsidR="00671E87" w:rsidTr="00E00194">
        <w:trPr>
          <w:trHeight w:hRule="exact" w:val="398"/>
        </w:trPr>
        <w:tc>
          <w:tcPr>
            <w:tcW w:w="1199" w:type="dxa"/>
          </w:tcPr>
          <w:p w:rsidR="00671E87" w:rsidRDefault="00671E87" w:rsidP="00E00194">
            <w:pPr>
              <w:spacing w:before="60"/>
              <w:ind w:left="295"/>
              <w:rPr>
                <w:spacing w:val="1"/>
                <w:sz w:val="22"/>
              </w:rPr>
            </w:pPr>
            <w:r>
              <w:rPr>
                <w:spacing w:val="1"/>
                <w:sz w:val="22"/>
              </w:rPr>
              <w:t>W210</w:t>
            </w:r>
          </w:p>
        </w:tc>
        <w:tc>
          <w:tcPr>
            <w:tcW w:w="4075" w:type="dxa"/>
          </w:tcPr>
          <w:p w:rsidR="00671E87" w:rsidRDefault="00671E87" w:rsidP="00E00194">
            <w:pPr>
              <w:spacing w:before="60"/>
              <w:ind w:left="84"/>
              <w:rPr>
                <w:spacing w:val="-2"/>
                <w:sz w:val="22"/>
              </w:rPr>
            </w:pPr>
            <w:r>
              <w:rPr>
                <w:spacing w:val="-2"/>
                <w:sz w:val="22"/>
              </w:rPr>
              <w:t>Business Operations</w:t>
            </w:r>
          </w:p>
        </w:tc>
        <w:tc>
          <w:tcPr>
            <w:tcW w:w="1368" w:type="dxa"/>
          </w:tcPr>
          <w:p w:rsidR="00671E87" w:rsidRDefault="00671E87" w:rsidP="00E00194">
            <w:pPr>
              <w:tabs>
                <w:tab w:val="decimal" w:pos="734"/>
              </w:tabs>
              <w:spacing w:before="60"/>
              <w:rPr>
                <w:spacing w:val="-10"/>
                <w:sz w:val="22"/>
              </w:rPr>
            </w:pPr>
            <w:r>
              <w:rPr>
                <w:spacing w:val="-10"/>
                <w:sz w:val="22"/>
              </w:rPr>
              <w:t>589.40</w:t>
            </w:r>
          </w:p>
        </w:tc>
        <w:tc>
          <w:tcPr>
            <w:tcW w:w="1602" w:type="dxa"/>
          </w:tcPr>
          <w:p w:rsidR="00671E87" w:rsidRDefault="00671E87" w:rsidP="00E00194">
            <w:pPr>
              <w:tabs>
                <w:tab w:val="decimal" w:pos="1205"/>
              </w:tabs>
              <w:spacing w:before="60"/>
              <w:rPr>
                <w:spacing w:val="-10"/>
                <w:sz w:val="22"/>
              </w:rPr>
            </w:pPr>
            <w:r>
              <w:rPr>
                <w:spacing w:val="-10"/>
                <w:sz w:val="22"/>
              </w:rPr>
              <w:t>$799,054.50</w:t>
            </w:r>
          </w:p>
        </w:tc>
      </w:tr>
      <w:tr w:rsidR="00671E87" w:rsidTr="00E00194">
        <w:trPr>
          <w:trHeight w:hRule="exact" w:val="394"/>
        </w:trPr>
        <w:tc>
          <w:tcPr>
            <w:tcW w:w="1199" w:type="dxa"/>
          </w:tcPr>
          <w:p w:rsidR="00671E87" w:rsidRDefault="00671E87" w:rsidP="00E00194">
            <w:pPr>
              <w:spacing w:before="60"/>
              <w:ind w:left="295"/>
              <w:rPr>
                <w:spacing w:val="1"/>
                <w:sz w:val="22"/>
              </w:rPr>
            </w:pPr>
            <w:r>
              <w:rPr>
                <w:spacing w:val="1"/>
                <w:sz w:val="22"/>
              </w:rPr>
              <w:t>W310</w:t>
            </w:r>
          </w:p>
        </w:tc>
        <w:tc>
          <w:tcPr>
            <w:tcW w:w="4075" w:type="dxa"/>
          </w:tcPr>
          <w:p w:rsidR="00671E87" w:rsidRDefault="00671E87" w:rsidP="00E00194">
            <w:pPr>
              <w:spacing w:before="60"/>
              <w:ind w:left="84"/>
              <w:rPr>
                <w:spacing w:val="-2"/>
                <w:sz w:val="22"/>
              </w:rPr>
            </w:pPr>
            <w:r>
              <w:rPr>
                <w:spacing w:val="-2"/>
                <w:sz w:val="22"/>
              </w:rPr>
              <w:t>Real Property Leases</w:t>
            </w:r>
          </w:p>
        </w:tc>
        <w:tc>
          <w:tcPr>
            <w:tcW w:w="1368" w:type="dxa"/>
          </w:tcPr>
          <w:p w:rsidR="00671E87" w:rsidRDefault="00671E87" w:rsidP="00E00194">
            <w:pPr>
              <w:tabs>
                <w:tab w:val="decimal" w:pos="682"/>
              </w:tabs>
              <w:spacing w:before="60"/>
              <w:rPr>
                <w:spacing w:val="-9"/>
                <w:sz w:val="22"/>
              </w:rPr>
            </w:pPr>
            <w:r>
              <w:rPr>
                <w:spacing w:val="-9"/>
                <w:sz w:val="22"/>
              </w:rPr>
              <w:t>78.80</w:t>
            </w:r>
          </w:p>
        </w:tc>
        <w:tc>
          <w:tcPr>
            <w:tcW w:w="1602" w:type="dxa"/>
          </w:tcPr>
          <w:p w:rsidR="00671E87" w:rsidRDefault="00671E87" w:rsidP="00E00194">
            <w:pPr>
              <w:tabs>
                <w:tab w:val="decimal" w:pos="1205"/>
              </w:tabs>
              <w:spacing w:before="60"/>
              <w:rPr>
                <w:spacing w:val="-5"/>
                <w:sz w:val="22"/>
              </w:rPr>
            </w:pPr>
            <w:r>
              <w:rPr>
                <w:spacing w:val="-5"/>
                <w:sz w:val="22"/>
              </w:rPr>
              <w:t>$74,172.00</w:t>
            </w:r>
          </w:p>
        </w:tc>
      </w:tr>
      <w:tr w:rsidR="00671E87" w:rsidTr="00E00194">
        <w:trPr>
          <w:trHeight w:hRule="exact" w:val="394"/>
        </w:trPr>
        <w:tc>
          <w:tcPr>
            <w:tcW w:w="1199" w:type="dxa"/>
          </w:tcPr>
          <w:p w:rsidR="00671E87" w:rsidRDefault="00671E87" w:rsidP="00E00194">
            <w:pPr>
              <w:spacing w:before="60"/>
              <w:ind w:left="295"/>
              <w:rPr>
                <w:spacing w:val="1"/>
                <w:sz w:val="22"/>
              </w:rPr>
            </w:pPr>
            <w:r>
              <w:rPr>
                <w:spacing w:val="1"/>
                <w:sz w:val="22"/>
              </w:rPr>
              <w:t>W320</w:t>
            </w:r>
          </w:p>
        </w:tc>
        <w:tc>
          <w:tcPr>
            <w:tcW w:w="4075" w:type="dxa"/>
          </w:tcPr>
          <w:p w:rsidR="00671E87" w:rsidRDefault="00671E87" w:rsidP="00E00194">
            <w:pPr>
              <w:spacing w:before="60"/>
              <w:ind w:left="84"/>
              <w:rPr>
                <w:spacing w:val="-2"/>
                <w:sz w:val="22"/>
              </w:rPr>
            </w:pPr>
            <w:r>
              <w:rPr>
                <w:spacing w:val="-2"/>
                <w:sz w:val="22"/>
              </w:rPr>
              <w:t>Automatic Stay/Adequate Protection</w:t>
            </w:r>
          </w:p>
        </w:tc>
        <w:tc>
          <w:tcPr>
            <w:tcW w:w="1368" w:type="dxa"/>
          </w:tcPr>
          <w:p w:rsidR="00671E87" w:rsidRDefault="00671E87" w:rsidP="00E00194">
            <w:pPr>
              <w:tabs>
                <w:tab w:val="decimal" w:pos="682"/>
              </w:tabs>
              <w:spacing w:before="60"/>
              <w:rPr>
                <w:spacing w:val="-10"/>
                <w:sz w:val="22"/>
              </w:rPr>
            </w:pPr>
            <w:r>
              <w:rPr>
                <w:spacing w:val="-10"/>
                <w:sz w:val="22"/>
              </w:rPr>
              <w:t>15.20</w:t>
            </w:r>
          </w:p>
        </w:tc>
        <w:tc>
          <w:tcPr>
            <w:tcW w:w="1602" w:type="dxa"/>
          </w:tcPr>
          <w:p w:rsidR="00671E87" w:rsidRDefault="00671E87" w:rsidP="00E00194">
            <w:pPr>
              <w:tabs>
                <w:tab w:val="decimal" w:pos="1205"/>
              </w:tabs>
              <w:spacing w:before="60"/>
              <w:rPr>
                <w:spacing w:val="-10"/>
                <w:sz w:val="22"/>
              </w:rPr>
            </w:pPr>
            <w:r>
              <w:rPr>
                <w:spacing w:val="-8"/>
                <w:sz w:val="22"/>
              </w:rPr>
              <w:t>$7</w:t>
            </w:r>
            <w:r>
              <w:rPr>
                <w:spacing w:val="-10"/>
                <w:sz w:val="22"/>
              </w:rPr>
              <w:t>,312.50</w:t>
            </w:r>
          </w:p>
        </w:tc>
      </w:tr>
      <w:tr w:rsidR="00671E87" w:rsidTr="00E00194">
        <w:trPr>
          <w:trHeight w:hRule="exact" w:val="408"/>
        </w:trPr>
        <w:tc>
          <w:tcPr>
            <w:tcW w:w="1199" w:type="dxa"/>
          </w:tcPr>
          <w:p w:rsidR="00671E87" w:rsidRDefault="00671E87" w:rsidP="00E00194">
            <w:pPr>
              <w:spacing w:before="60"/>
              <w:ind w:left="295"/>
              <w:rPr>
                <w:spacing w:val="1"/>
                <w:sz w:val="22"/>
              </w:rPr>
            </w:pPr>
            <w:r>
              <w:rPr>
                <w:spacing w:val="1"/>
                <w:sz w:val="22"/>
              </w:rPr>
              <w:t>W340</w:t>
            </w:r>
          </w:p>
        </w:tc>
        <w:tc>
          <w:tcPr>
            <w:tcW w:w="4075" w:type="dxa"/>
          </w:tcPr>
          <w:p w:rsidR="00671E87" w:rsidRDefault="00671E87" w:rsidP="00E00194">
            <w:pPr>
              <w:spacing w:before="60"/>
              <w:ind w:left="84"/>
              <w:rPr>
                <w:spacing w:val="-2"/>
                <w:sz w:val="22"/>
              </w:rPr>
            </w:pPr>
            <w:r>
              <w:rPr>
                <w:spacing w:val="-2"/>
                <w:sz w:val="22"/>
              </w:rPr>
              <w:t>Employee Benefits Issues</w:t>
            </w:r>
          </w:p>
        </w:tc>
        <w:tc>
          <w:tcPr>
            <w:tcW w:w="1368" w:type="dxa"/>
          </w:tcPr>
          <w:p w:rsidR="00671E87" w:rsidRDefault="00671E87" w:rsidP="00E00194">
            <w:pPr>
              <w:tabs>
                <w:tab w:val="decimal" w:pos="682"/>
              </w:tabs>
              <w:spacing w:before="60"/>
              <w:rPr>
                <w:spacing w:val="-10"/>
                <w:sz w:val="22"/>
              </w:rPr>
            </w:pPr>
            <w:r>
              <w:rPr>
                <w:spacing w:val="-10"/>
                <w:sz w:val="22"/>
              </w:rPr>
              <w:t>46.90</w:t>
            </w:r>
          </w:p>
        </w:tc>
        <w:tc>
          <w:tcPr>
            <w:tcW w:w="1602" w:type="dxa"/>
          </w:tcPr>
          <w:p w:rsidR="00671E87" w:rsidRDefault="00671E87" w:rsidP="00E00194">
            <w:pPr>
              <w:tabs>
                <w:tab w:val="decimal" w:pos="1205"/>
              </w:tabs>
              <w:spacing w:before="60" w:after="72"/>
              <w:rPr>
                <w:spacing w:val="-4"/>
                <w:sz w:val="22"/>
              </w:rPr>
            </w:pPr>
            <w:r>
              <w:rPr>
                <w:spacing w:val="-4"/>
                <w:sz w:val="22"/>
              </w:rPr>
              <w:t>$78,733.50</w:t>
            </w:r>
          </w:p>
        </w:tc>
      </w:tr>
      <w:tr w:rsidR="00671E87" w:rsidTr="00E00194">
        <w:trPr>
          <w:trHeight w:hRule="exact" w:val="398"/>
        </w:trPr>
        <w:tc>
          <w:tcPr>
            <w:tcW w:w="1199" w:type="dxa"/>
          </w:tcPr>
          <w:p w:rsidR="00671E87" w:rsidRDefault="00671E87" w:rsidP="00E00194">
            <w:pPr>
              <w:spacing w:before="60"/>
              <w:ind w:left="295"/>
              <w:rPr>
                <w:spacing w:val="1"/>
                <w:sz w:val="22"/>
              </w:rPr>
            </w:pPr>
            <w:r>
              <w:rPr>
                <w:spacing w:val="1"/>
                <w:sz w:val="22"/>
              </w:rPr>
              <w:t>W400</w:t>
            </w:r>
          </w:p>
        </w:tc>
        <w:tc>
          <w:tcPr>
            <w:tcW w:w="4075" w:type="dxa"/>
          </w:tcPr>
          <w:p w:rsidR="00671E87" w:rsidRDefault="00671E87" w:rsidP="00E00194">
            <w:pPr>
              <w:spacing w:before="60"/>
              <w:ind w:left="84"/>
              <w:rPr>
                <w:spacing w:val="-2"/>
                <w:sz w:val="22"/>
              </w:rPr>
            </w:pPr>
            <w:r>
              <w:rPr>
                <w:spacing w:val="-2"/>
                <w:sz w:val="22"/>
              </w:rPr>
              <w:t>Claims Administration Process</w:t>
            </w:r>
          </w:p>
        </w:tc>
        <w:tc>
          <w:tcPr>
            <w:tcW w:w="1368" w:type="dxa"/>
          </w:tcPr>
          <w:p w:rsidR="00671E87" w:rsidRDefault="00671E87" w:rsidP="00E00194">
            <w:pPr>
              <w:tabs>
                <w:tab w:val="decimal" w:pos="734"/>
              </w:tabs>
              <w:spacing w:before="60"/>
              <w:rPr>
                <w:spacing w:val="-10"/>
                <w:sz w:val="22"/>
              </w:rPr>
            </w:pPr>
            <w:r>
              <w:rPr>
                <w:spacing w:val="-10"/>
                <w:sz w:val="22"/>
              </w:rPr>
              <w:t>568.50</w:t>
            </w:r>
          </w:p>
        </w:tc>
        <w:tc>
          <w:tcPr>
            <w:tcW w:w="1602" w:type="dxa"/>
          </w:tcPr>
          <w:p w:rsidR="00671E87" w:rsidRDefault="00671E87" w:rsidP="00E00194">
            <w:pPr>
              <w:tabs>
                <w:tab w:val="decimal" w:pos="1205"/>
              </w:tabs>
              <w:spacing w:before="60"/>
              <w:rPr>
                <w:spacing w:val="-10"/>
                <w:sz w:val="22"/>
              </w:rPr>
            </w:pPr>
            <w:r>
              <w:rPr>
                <w:spacing w:val="-10"/>
                <w:sz w:val="22"/>
              </w:rPr>
              <w:t>$798,560.50</w:t>
            </w:r>
          </w:p>
        </w:tc>
      </w:tr>
      <w:tr w:rsidR="00671E87" w:rsidTr="00E00194">
        <w:trPr>
          <w:trHeight w:hRule="exact" w:val="418"/>
        </w:trPr>
        <w:tc>
          <w:tcPr>
            <w:tcW w:w="1199" w:type="dxa"/>
          </w:tcPr>
          <w:p w:rsidR="00671E87" w:rsidRDefault="00671E87" w:rsidP="00E00194">
            <w:pPr>
              <w:spacing w:before="60"/>
              <w:ind w:left="295"/>
              <w:rPr>
                <w:spacing w:val="1"/>
                <w:sz w:val="22"/>
              </w:rPr>
            </w:pPr>
            <w:r>
              <w:rPr>
                <w:spacing w:val="1"/>
                <w:sz w:val="22"/>
              </w:rPr>
              <w:t>W500</w:t>
            </w:r>
          </w:p>
        </w:tc>
        <w:tc>
          <w:tcPr>
            <w:tcW w:w="4075" w:type="dxa"/>
          </w:tcPr>
          <w:p w:rsidR="00671E87" w:rsidRDefault="00671E87" w:rsidP="00E00194">
            <w:pPr>
              <w:spacing w:before="60"/>
              <w:ind w:left="84"/>
              <w:rPr>
                <w:spacing w:val="-2"/>
                <w:sz w:val="22"/>
              </w:rPr>
            </w:pPr>
            <w:r>
              <w:rPr>
                <w:spacing w:val="-2"/>
                <w:sz w:val="22"/>
              </w:rPr>
              <w:t>Plan of Reorganization Process</w:t>
            </w:r>
          </w:p>
        </w:tc>
        <w:tc>
          <w:tcPr>
            <w:tcW w:w="1368" w:type="dxa"/>
          </w:tcPr>
          <w:p w:rsidR="00671E87" w:rsidRDefault="00671E87" w:rsidP="00E00194">
            <w:pPr>
              <w:tabs>
                <w:tab w:val="decimal" w:pos="682"/>
              </w:tabs>
              <w:spacing w:before="60" w:after="72"/>
              <w:rPr>
                <w:spacing w:val="-10"/>
                <w:sz w:val="22"/>
              </w:rPr>
            </w:pPr>
            <w:r>
              <w:rPr>
                <w:spacing w:val="-10"/>
                <w:sz w:val="22"/>
              </w:rPr>
              <w:t>42.20</w:t>
            </w:r>
          </w:p>
        </w:tc>
        <w:tc>
          <w:tcPr>
            <w:tcW w:w="1602" w:type="dxa"/>
          </w:tcPr>
          <w:p w:rsidR="00671E87" w:rsidRDefault="00671E87" w:rsidP="00E00194">
            <w:pPr>
              <w:tabs>
                <w:tab w:val="decimal" w:pos="1205"/>
              </w:tabs>
              <w:spacing w:before="60" w:after="72"/>
              <w:rPr>
                <w:spacing w:val="-4"/>
                <w:sz w:val="22"/>
              </w:rPr>
            </w:pPr>
            <w:r>
              <w:rPr>
                <w:spacing w:val="-4"/>
                <w:sz w:val="22"/>
              </w:rPr>
              <w:t>$72,754.50</w:t>
            </w:r>
          </w:p>
        </w:tc>
      </w:tr>
      <w:tr w:rsidR="00671E87" w:rsidTr="00E00194">
        <w:trPr>
          <w:trHeight w:hRule="exact" w:val="550"/>
        </w:trPr>
        <w:tc>
          <w:tcPr>
            <w:tcW w:w="5274" w:type="dxa"/>
            <w:gridSpan w:val="2"/>
          </w:tcPr>
          <w:p w:rsidR="00671E87" w:rsidRDefault="00671E87" w:rsidP="00E00194">
            <w:pPr>
              <w:spacing w:before="6" w:after="108"/>
              <w:ind w:right="85"/>
              <w:jc w:val="right"/>
              <w:rPr>
                <w:b/>
                <w:spacing w:val="-6"/>
                <w:sz w:val="22"/>
              </w:rPr>
            </w:pPr>
            <w:r>
              <w:rPr>
                <w:b/>
                <w:spacing w:val="-6"/>
                <w:sz w:val="22"/>
              </w:rPr>
              <w:t>Grand Totals</w:t>
            </w:r>
          </w:p>
        </w:tc>
        <w:tc>
          <w:tcPr>
            <w:tcW w:w="1368" w:type="dxa"/>
          </w:tcPr>
          <w:p w:rsidR="00671E87" w:rsidRDefault="00671E87" w:rsidP="00E00194">
            <w:pPr>
              <w:spacing w:before="6" w:after="108"/>
              <w:jc w:val="center"/>
              <w:rPr>
                <w:b/>
                <w:spacing w:val="-1"/>
                <w:sz w:val="22"/>
              </w:rPr>
            </w:pPr>
            <w:r>
              <w:rPr>
                <w:b/>
                <w:spacing w:val="-1"/>
                <w:sz w:val="22"/>
              </w:rPr>
              <w:t>1,804.20</w:t>
            </w:r>
          </w:p>
        </w:tc>
        <w:tc>
          <w:tcPr>
            <w:tcW w:w="1602" w:type="dxa"/>
          </w:tcPr>
          <w:p w:rsidR="00671E87" w:rsidRDefault="00671E87" w:rsidP="00E00194">
            <w:pPr>
              <w:tabs>
                <w:tab w:val="decimal" w:pos="1205"/>
              </w:tabs>
              <w:spacing w:before="6" w:after="72"/>
              <w:rPr>
                <w:b/>
                <w:spacing w:val="-1"/>
                <w:sz w:val="22"/>
              </w:rPr>
            </w:pPr>
            <w:r>
              <w:rPr>
                <w:b/>
                <w:spacing w:val="-1"/>
                <w:sz w:val="22"/>
              </w:rPr>
              <w:t>$750,026.50</w:t>
            </w:r>
          </w:p>
        </w:tc>
      </w:tr>
    </w:tbl>
    <w:p w:rsidR="00671E87" w:rsidRDefault="00671E87" w:rsidP="00671E87">
      <w:pPr>
        <w:rPr>
          <w:b/>
          <w:spacing w:val="-1"/>
          <w:sz w:val="22"/>
        </w:rPr>
      </w:pPr>
    </w:p>
    <w:p w:rsidR="00671E87" w:rsidRDefault="00671E87" w:rsidP="00671E87">
      <w:pPr>
        <w:rPr>
          <w:b/>
          <w:spacing w:val="-1"/>
          <w:sz w:val="22"/>
        </w:rPr>
      </w:pPr>
      <w:r>
        <w:rPr>
          <w:b/>
          <w:spacing w:val="-1"/>
          <w:sz w:val="22"/>
        </w:rPr>
        <w:t>____________________________</w:t>
      </w:r>
    </w:p>
    <w:p w:rsidR="00671E87" w:rsidRDefault="00671E87" w:rsidP="00671E87">
      <w:pPr>
        <w:pStyle w:val="TableFootnote"/>
        <w:rPr>
          <w:spacing w:val="-3"/>
        </w:rPr>
      </w:pPr>
      <w:r>
        <w:t xml:space="preserve">*Includes time billed by Partners, Counsel, Associates, Paraprofessionals, </w:t>
      </w:r>
      <w:r>
        <w:rPr>
          <w:spacing w:val="-3"/>
        </w:rPr>
        <w:t>and Other Staff.</w:t>
      </w:r>
    </w:p>
    <w:p w:rsidR="003A1325" w:rsidRDefault="003A1325" w:rsidP="003A1325">
      <w:pPr>
        <w:spacing w:after="840"/>
        <w:rPr>
          <w:b/>
        </w:rPr>
      </w:pPr>
    </w:p>
    <w:p w:rsidR="00D43C22" w:rsidRDefault="00D43C22" w:rsidP="003A1325">
      <w:pPr>
        <w:spacing w:after="840"/>
      </w:pPr>
      <w:r>
        <w:br w:type="page"/>
      </w:r>
    </w:p>
    <w:p w:rsidR="00671E87" w:rsidRDefault="00D43C22" w:rsidP="003A1325">
      <w:pPr>
        <w:spacing w:after="840"/>
        <w:rPr>
          <w:b/>
        </w:rPr>
      </w:pPr>
      <w:r w:rsidRPr="00265E7E">
        <w:rPr>
          <w:b/>
        </w:rPr>
        <w:lastRenderedPageBreak/>
        <w:t xml:space="preserve">Chapter </w:t>
      </w:r>
      <w:r w:rsidR="004F5FB4">
        <w:rPr>
          <w:b/>
        </w:rPr>
        <w:t>9:</w:t>
      </w:r>
      <w:r>
        <w:rPr>
          <w:b/>
        </w:rPr>
        <w:t xml:space="preserve"> </w:t>
      </w:r>
      <w:r w:rsidR="00D541C7" w:rsidRPr="00D541C7">
        <w:rPr>
          <w:b/>
        </w:rPr>
        <w:t>Quick Deletion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1"/>
        <w:gridCol w:w="1531"/>
        <w:gridCol w:w="1866"/>
        <w:gridCol w:w="25"/>
        <w:gridCol w:w="1326"/>
        <w:gridCol w:w="1939"/>
        <w:gridCol w:w="18"/>
      </w:tblGrid>
      <w:tr w:rsidR="00A27C58" w:rsidTr="00E00194">
        <w:trPr>
          <w:gridAfter w:val="1"/>
          <w:wAfter w:w="18" w:type="dxa"/>
          <w:trHeight w:hRule="exact" w:val="1074"/>
          <w:tblHeader/>
          <w:jc w:val="center"/>
        </w:trPr>
        <w:tc>
          <w:tcPr>
            <w:tcW w:w="2141" w:type="dxa"/>
            <w:shd w:val="clear" w:color="000000" w:fill="auto"/>
          </w:tcPr>
          <w:p w:rsidR="00A27C58" w:rsidRDefault="00A27C58" w:rsidP="00E00194">
            <w:pPr>
              <w:spacing w:before="324"/>
              <w:jc w:val="center"/>
              <w:rPr>
                <w:sz w:val="18"/>
              </w:rPr>
            </w:pPr>
            <w:r>
              <w:rPr>
                <w:b/>
                <w:spacing w:val="-2"/>
                <w:sz w:val="18"/>
              </w:rPr>
              <w:t xml:space="preserve">PARTNERS </w:t>
            </w:r>
            <w:r>
              <w:rPr>
                <w:sz w:val="18"/>
              </w:rPr>
              <w:t>&amp;</w:t>
            </w:r>
          </w:p>
          <w:p w:rsidR="00A27C58" w:rsidRDefault="00A27C58" w:rsidP="00E00194">
            <w:pPr>
              <w:spacing w:after="216"/>
              <w:jc w:val="center"/>
              <w:rPr>
                <w:b/>
                <w:spacing w:val="-1"/>
                <w:sz w:val="18"/>
              </w:rPr>
            </w:pPr>
            <w:r>
              <w:rPr>
                <w:b/>
                <w:spacing w:val="-1"/>
                <w:sz w:val="18"/>
              </w:rPr>
              <w:t>COUNSEL</w:t>
            </w:r>
          </w:p>
        </w:tc>
        <w:tc>
          <w:tcPr>
            <w:tcW w:w="1531" w:type="dxa"/>
            <w:shd w:val="clear" w:color="000000" w:fill="auto"/>
          </w:tcPr>
          <w:p w:rsidR="00A27C58" w:rsidRDefault="00A27C58" w:rsidP="00E00194">
            <w:pPr>
              <w:spacing w:before="216"/>
              <w:jc w:val="center"/>
              <w:rPr>
                <w:b/>
                <w:spacing w:val="-1"/>
                <w:sz w:val="18"/>
              </w:rPr>
            </w:pPr>
            <w:r>
              <w:rPr>
                <w:b/>
                <w:spacing w:val="-1"/>
                <w:sz w:val="18"/>
              </w:rPr>
              <w:t>DEPARTMENT</w:t>
            </w:r>
          </w:p>
          <w:p w:rsidR="00A27C58" w:rsidRDefault="00A27C58" w:rsidP="00E00194">
            <w:pPr>
              <w:jc w:val="center"/>
              <w:rPr>
                <w:b/>
                <w:spacing w:val="-4"/>
                <w:sz w:val="18"/>
              </w:rPr>
            </w:pPr>
            <w:r>
              <w:rPr>
                <w:b/>
                <w:spacing w:val="-4"/>
                <w:sz w:val="18"/>
              </w:rPr>
              <w:t>AND YEAR</w:t>
            </w:r>
          </w:p>
          <w:p w:rsidR="00A27C58" w:rsidRDefault="00A27C58" w:rsidP="00E00194">
            <w:pPr>
              <w:spacing w:after="108"/>
              <w:jc w:val="center"/>
              <w:rPr>
                <w:b/>
                <w:spacing w:val="-1"/>
                <w:sz w:val="18"/>
              </w:rPr>
            </w:pPr>
            <w:r>
              <w:rPr>
                <w:b/>
                <w:spacing w:val="-1"/>
                <w:sz w:val="18"/>
              </w:rPr>
              <w:t>ADMITTED</w:t>
            </w:r>
          </w:p>
        </w:tc>
        <w:tc>
          <w:tcPr>
            <w:tcW w:w="1891" w:type="dxa"/>
            <w:gridSpan w:val="2"/>
            <w:shd w:val="clear" w:color="000000" w:fill="auto"/>
          </w:tcPr>
          <w:p w:rsidR="00A27C58" w:rsidRDefault="00A27C58" w:rsidP="00E00194">
            <w:pPr>
              <w:spacing w:before="432" w:after="324"/>
              <w:jc w:val="center"/>
              <w:rPr>
                <w:b/>
                <w:spacing w:val="1"/>
                <w:sz w:val="18"/>
              </w:rPr>
            </w:pPr>
            <w:r>
              <w:rPr>
                <w:b/>
                <w:spacing w:val="1"/>
                <w:sz w:val="18"/>
              </w:rPr>
              <w:t>HOURLY RATE</w:t>
            </w:r>
          </w:p>
        </w:tc>
        <w:tc>
          <w:tcPr>
            <w:tcW w:w="1326" w:type="dxa"/>
            <w:shd w:val="clear" w:color="000000" w:fill="auto"/>
          </w:tcPr>
          <w:p w:rsidR="00A27C58" w:rsidRDefault="00A27C58" w:rsidP="00E00194">
            <w:pPr>
              <w:spacing w:before="144"/>
              <w:jc w:val="center"/>
              <w:rPr>
                <w:b/>
                <w:sz w:val="18"/>
              </w:rPr>
            </w:pPr>
            <w:r>
              <w:rPr>
                <w:b/>
                <w:sz w:val="18"/>
              </w:rPr>
              <w:t>TOTAL</w:t>
            </w:r>
          </w:p>
          <w:p w:rsidR="00A27C58" w:rsidRDefault="00A27C58" w:rsidP="00E00194">
            <w:pPr>
              <w:jc w:val="center"/>
              <w:rPr>
                <w:b/>
                <w:sz w:val="18"/>
              </w:rPr>
            </w:pPr>
            <w:r>
              <w:rPr>
                <w:b/>
                <w:sz w:val="18"/>
              </w:rPr>
              <w:t>HOURS</w:t>
            </w:r>
          </w:p>
          <w:p w:rsidR="00A27C58" w:rsidRDefault="00A27C58" w:rsidP="00E00194">
            <w:pPr>
              <w:spacing w:after="144"/>
              <w:jc w:val="center"/>
              <w:rPr>
                <w:b/>
                <w:spacing w:val="1"/>
                <w:sz w:val="18"/>
              </w:rPr>
            </w:pPr>
            <w:r>
              <w:rPr>
                <w:b/>
                <w:spacing w:val="1"/>
                <w:sz w:val="18"/>
              </w:rPr>
              <w:t>BILLED</w:t>
            </w:r>
          </w:p>
        </w:tc>
        <w:tc>
          <w:tcPr>
            <w:tcW w:w="1939" w:type="dxa"/>
            <w:shd w:val="clear" w:color="000000" w:fill="auto"/>
          </w:tcPr>
          <w:p w:rsidR="00A27C58" w:rsidRDefault="00A27C58" w:rsidP="00E00194">
            <w:pPr>
              <w:spacing w:before="288"/>
              <w:jc w:val="center"/>
              <w:rPr>
                <w:b/>
                <w:sz w:val="18"/>
              </w:rPr>
            </w:pPr>
            <w:r>
              <w:rPr>
                <w:b/>
                <w:sz w:val="18"/>
              </w:rPr>
              <w:t>TOTAL</w:t>
            </w:r>
          </w:p>
          <w:p w:rsidR="00A27C58" w:rsidRDefault="00A27C58" w:rsidP="00E00194">
            <w:pPr>
              <w:spacing w:after="216"/>
              <w:jc w:val="center"/>
              <w:rPr>
                <w:b/>
                <w:spacing w:val="-1"/>
                <w:sz w:val="18"/>
              </w:rPr>
            </w:pPr>
            <w:r>
              <w:rPr>
                <w:b/>
                <w:spacing w:val="-1"/>
                <w:sz w:val="18"/>
              </w:rPr>
              <w:t>COMPENSATION</w:t>
            </w:r>
          </w:p>
        </w:tc>
      </w:tr>
      <w:tr w:rsidR="00A27C58" w:rsidTr="00E00194">
        <w:trPr>
          <w:gridAfter w:val="1"/>
          <w:wAfter w:w="18" w:type="dxa"/>
          <w:trHeight w:hRule="exact" w:val="888"/>
          <w:jc w:val="center"/>
        </w:trPr>
        <w:tc>
          <w:tcPr>
            <w:tcW w:w="2141" w:type="dxa"/>
            <w:shd w:val="clear" w:color="000000" w:fill="auto"/>
          </w:tcPr>
          <w:p w:rsidR="00A27C58" w:rsidRDefault="00A27C58" w:rsidP="00E00194">
            <w:pPr>
              <w:spacing w:before="324" w:after="288"/>
              <w:ind w:left="111"/>
              <w:rPr>
                <w:spacing w:val="1"/>
                <w:sz w:val="18"/>
              </w:rPr>
            </w:pPr>
            <w:r>
              <w:rPr>
                <w:spacing w:val="1"/>
                <w:sz w:val="18"/>
              </w:rPr>
              <w:t>Stein, Jeffrey J.</w:t>
            </w:r>
          </w:p>
        </w:tc>
        <w:tc>
          <w:tcPr>
            <w:tcW w:w="1531" w:type="dxa"/>
            <w:shd w:val="clear" w:color="000000" w:fill="auto"/>
          </w:tcPr>
          <w:p w:rsidR="00A27C58" w:rsidRDefault="00A27C58" w:rsidP="00E00194">
            <w:pPr>
              <w:spacing w:before="360" w:after="288"/>
              <w:jc w:val="center"/>
              <w:rPr>
                <w:spacing w:val="1"/>
                <w:sz w:val="18"/>
              </w:rPr>
            </w:pPr>
            <w:r>
              <w:rPr>
                <w:sz w:val="18"/>
              </w:rPr>
              <w:t xml:space="preserve">C - </w:t>
            </w:r>
            <w:r>
              <w:rPr>
                <w:spacing w:val="1"/>
                <w:sz w:val="18"/>
              </w:rPr>
              <w:t>1974</w:t>
            </w:r>
          </w:p>
        </w:tc>
        <w:tc>
          <w:tcPr>
            <w:tcW w:w="1891" w:type="dxa"/>
            <w:gridSpan w:val="2"/>
            <w:shd w:val="clear" w:color="000000" w:fill="auto"/>
          </w:tcPr>
          <w:p w:rsidR="00A27C58" w:rsidRDefault="00A27C58" w:rsidP="00E00194">
            <w:pPr>
              <w:spacing w:before="324" w:after="288"/>
              <w:jc w:val="center"/>
              <w:rPr>
                <w:sz w:val="18"/>
              </w:rPr>
            </w:pPr>
            <w:r>
              <w:rPr>
                <w:sz w:val="18"/>
              </w:rPr>
              <w:t>$950.00</w:t>
            </w:r>
          </w:p>
        </w:tc>
        <w:tc>
          <w:tcPr>
            <w:tcW w:w="1326" w:type="dxa"/>
            <w:shd w:val="clear" w:color="000000" w:fill="auto"/>
          </w:tcPr>
          <w:p w:rsidR="00A27C58" w:rsidRDefault="00A27C58" w:rsidP="00E00194">
            <w:pPr>
              <w:tabs>
                <w:tab w:val="decimal" w:pos="767"/>
              </w:tabs>
              <w:spacing w:before="324" w:after="324"/>
              <w:rPr>
                <w:spacing w:val="2"/>
                <w:sz w:val="18"/>
              </w:rPr>
            </w:pPr>
            <w:r>
              <w:rPr>
                <w:spacing w:val="2"/>
                <w:sz w:val="18"/>
              </w:rPr>
              <w:t>12.30</w:t>
            </w:r>
          </w:p>
        </w:tc>
        <w:tc>
          <w:tcPr>
            <w:tcW w:w="1939" w:type="dxa"/>
            <w:shd w:val="clear" w:color="000000" w:fill="auto"/>
          </w:tcPr>
          <w:p w:rsidR="00A27C58" w:rsidRDefault="00A27C58" w:rsidP="00E00194">
            <w:pPr>
              <w:tabs>
                <w:tab w:val="right" w:pos="1325"/>
              </w:tabs>
              <w:spacing w:before="324" w:after="324"/>
              <w:rPr>
                <w:spacing w:val="2"/>
                <w:sz w:val="18"/>
              </w:rPr>
            </w:pPr>
            <w:r>
              <w:rPr>
                <w:spacing w:val="2"/>
                <w:sz w:val="18"/>
              </w:rPr>
              <w:t>$</w:t>
            </w:r>
            <w:r>
              <w:rPr>
                <w:spacing w:val="2"/>
                <w:sz w:val="18"/>
              </w:rPr>
              <w:tab/>
              <w:t>71,685.00</w:t>
            </w:r>
          </w:p>
        </w:tc>
      </w:tr>
      <w:tr w:rsidR="00A27C58" w:rsidTr="00E00194">
        <w:trPr>
          <w:gridAfter w:val="1"/>
          <w:wAfter w:w="18" w:type="dxa"/>
          <w:trHeight w:hRule="exact" w:val="874"/>
          <w:jc w:val="center"/>
        </w:trPr>
        <w:tc>
          <w:tcPr>
            <w:tcW w:w="2141" w:type="dxa"/>
            <w:shd w:val="clear" w:color="000000" w:fill="auto"/>
          </w:tcPr>
          <w:p w:rsidR="00A27C58" w:rsidRDefault="00A27C58" w:rsidP="00E00194">
            <w:pPr>
              <w:spacing w:before="216"/>
              <w:ind w:left="111"/>
              <w:rPr>
                <w:spacing w:val="4"/>
                <w:sz w:val="18"/>
              </w:rPr>
            </w:pPr>
            <w:r>
              <w:rPr>
                <w:spacing w:val="-5"/>
                <w:sz w:val="18"/>
              </w:rPr>
              <w:t xml:space="preserve">Biene, Martin </w:t>
            </w:r>
            <w:r>
              <w:rPr>
                <w:spacing w:val="4"/>
                <w:sz w:val="18"/>
              </w:rPr>
              <w:t>J.*</w:t>
            </w:r>
          </w:p>
        </w:tc>
        <w:tc>
          <w:tcPr>
            <w:tcW w:w="1531" w:type="dxa"/>
            <w:shd w:val="clear" w:color="000000" w:fill="auto"/>
          </w:tcPr>
          <w:p w:rsidR="00A27C58" w:rsidRDefault="00A27C58" w:rsidP="00E00194">
            <w:pPr>
              <w:spacing w:before="324" w:after="288"/>
              <w:jc w:val="center"/>
              <w:rPr>
                <w:spacing w:val="8"/>
                <w:sz w:val="18"/>
              </w:rPr>
            </w:pPr>
            <w:r>
              <w:rPr>
                <w:spacing w:val="8"/>
                <w:sz w:val="18"/>
              </w:rPr>
              <w:t>BF&amp;R- 1978</w:t>
            </w:r>
          </w:p>
        </w:tc>
        <w:tc>
          <w:tcPr>
            <w:tcW w:w="1891" w:type="dxa"/>
            <w:gridSpan w:val="2"/>
            <w:shd w:val="clear" w:color="000000" w:fill="auto"/>
          </w:tcPr>
          <w:p w:rsidR="00A27C58" w:rsidRDefault="00A27C58" w:rsidP="00E00194">
            <w:pPr>
              <w:spacing w:before="324" w:after="288"/>
              <w:jc w:val="center"/>
              <w:rPr>
                <w:sz w:val="18"/>
              </w:rPr>
            </w:pPr>
            <w:r>
              <w:rPr>
                <w:sz w:val="18"/>
              </w:rPr>
              <w:t>$790.00</w:t>
            </w:r>
          </w:p>
        </w:tc>
        <w:tc>
          <w:tcPr>
            <w:tcW w:w="1326" w:type="dxa"/>
            <w:shd w:val="clear" w:color="000000" w:fill="auto"/>
          </w:tcPr>
          <w:p w:rsidR="00A27C58" w:rsidRDefault="00A27C58" w:rsidP="00E00194">
            <w:pPr>
              <w:tabs>
                <w:tab w:val="decimal" w:pos="767"/>
              </w:tabs>
              <w:spacing w:before="324" w:after="288"/>
              <w:rPr>
                <w:spacing w:val="2"/>
                <w:sz w:val="18"/>
              </w:rPr>
            </w:pPr>
            <w:r>
              <w:rPr>
                <w:spacing w:val="2"/>
                <w:sz w:val="18"/>
              </w:rPr>
              <w:t>73.30</w:t>
            </w:r>
          </w:p>
        </w:tc>
        <w:tc>
          <w:tcPr>
            <w:tcW w:w="1939" w:type="dxa"/>
            <w:shd w:val="clear" w:color="000000" w:fill="auto"/>
          </w:tcPr>
          <w:p w:rsidR="00A27C58" w:rsidRDefault="00A27C58" w:rsidP="00E00194">
            <w:pPr>
              <w:tabs>
                <w:tab w:val="right" w:pos="1325"/>
              </w:tabs>
              <w:spacing w:before="324" w:after="288"/>
              <w:rPr>
                <w:spacing w:val="-1"/>
                <w:sz w:val="18"/>
              </w:rPr>
            </w:pPr>
            <w:r>
              <w:rPr>
                <w:spacing w:val="-1"/>
                <w:sz w:val="18"/>
              </w:rPr>
              <w:t>$</w:t>
            </w:r>
            <w:r>
              <w:rPr>
                <w:spacing w:val="2"/>
                <w:sz w:val="18"/>
              </w:rPr>
              <w:tab/>
            </w:r>
            <w:r>
              <w:rPr>
                <w:spacing w:val="-1"/>
                <w:sz w:val="18"/>
              </w:rPr>
              <w:t>75,237.00</w:t>
            </w:r>
          </w:p>
        </w:tc>
      </w:tr>
      <w:tr w:rsidR="00A27C58" w:rsidTr="00E00194">
        <w:trPr>
          <w:gridAfter w:val="1"/>
          <w:wAfter w:w="18" w:type="dxa"/>
          <w:trHeight w:hRule="exact" w:val="874"/>
          <w:jc w:val="center"/>
        </w:trPr>
        <w:tc>
          <w:tcPr>
            <w:tcW w:w="2141" w:type="dxa"/>
            <w:shd w:val="clear" w:color="000000" w:fill="auto"/>
          </w:tcPr>
          <w:p w:rsidR="00A27C58" w:rsidRDefault="00A27C58" w:rsidP="00E00194">
            <w:pPr>
              <w:spacing w:before="324" w:after="288"/>
              <w:ind w:left="111"/>
              <w:rPr>
                <w:spacing w:val="1"/>
                <w:sz w:val="18"/>
              </w:rPr>
            </w:pPr>
            <w:r>
              <w:rPr>
                <w:spacing w:val="1"/>
                <w:sz w:val="18"/>
              </w:rPr>
              <w:t>Barr, Lawrence J.</w:t>
            </w:r>
          </w:p>
        </w:tc>
        <w:tc>
          <w:tcPr>
            <w:tcW w:w="1531" w:type="dxa"/>
            <w:shd w:val="clear" w:color="000000" w:fill="auto"/>
          </w:tcPr>
          <w:p w:rsidR="00A27C58" w:rsidRDefault="00A27C58" w:rsidP="00E00194">
            <w:pPr>
              <w:spacing w:before="360" w:after="288"/>
              <w:jc w:val="center"/>
              <w:rPr>
                <w:spacing w:val="4"/>
                <w:sz w:val="18"/>
              </w:rPr>
            </w:pPr>
            <w:r>
              <w:rPr>
                <w:sz w:val="18"/>
              </w:rPr>
              <w:t xml:space="preserve">L - </w:t>
            </w:r>
            <w:r>
              <w:rPr>
                <w:spacing w:val="4"/>
                <w:sz w:val="18"/>
              </w:rPr>
              <w:t>1984</w:t>
            </w:r>
          </w:p>
        </w:tc>
        <w:tc>
          <w:tcPr>
            <w:tcW w:w="1891" w:type="dxa"/>
            <w:gridSpan w:val="2"/>
            <w:shd w:val="clear" w:color="000000" w:fill="auto"/>
          </w:tcPr>
          <w:p w:rsidR="00A27C58" w:rsidRDefault="00A27C58" w:rsidP="00E00194">
            <w:pPr>
              <w:spacing w:before="324" w:after="288"/>
              <w:jc w:val="center"/>
              <w:rPr>
                <w:sz w:val="18"/>
              </w:rPr>
            </w:pPr>
            <w:r>
              <w:rPr>
                <w:sz w:val="18"/>
              </w:rPr>
              <w:t>$635.00-$670.00</w:t>
            </w:r>
          </w:p>
        </w:tc>
        <w:tc>
          <w:tcPr>
            <w:tcW w:w="1326" w:type="dxa"/>
            <w:shd w:val="clear" w:color="000000" w:fill="auto"/>
          </w:tcPr>
          <w:p w:rsidR="00A27C58" w:rsidRPr="0010383E" w:rsidRDefault="00A27C58" w:rsidP="00E00194">
            <w:pPr>
              <w:tabs>
                <w:tab w:val="decimal" w:pos="767"/>
              </w:tabs>
              <w:spacing w:before="324" w:after="288"/>
              <w:rPr>
                <w:spacing w:val="2"/>
                <w:sz w:val="18"/>
              </w:rPr>
            </w:pPr>
            <w:r w:rsidRPr="0010383E">
              <w:rPr>
                <w:spacing w:val="2"/>
                <w:sz w:val="18"/>
              </w:rPr>
              <w:t>6.90</w:t>
            </w:r>
          </w:p>
        </w:tc>
        <w:tc>
          <w:tcPr>
            <w:tcW w:w="1939" w:type="dxa"/>
            <w:shd w:val="clear" w:color="000000" w:fill="auto"/>
          </w:tcPr>
          <w:p w:rsidR="00A27C58" w:rsidRDefault="00A27C58" w:rsidP="00E00194">
            <w:pPr>
              <w:tabs>
                <w:tab w:val="right" w:pos="1325"/>
              </w:tabs>
              <w:spacing w:before="324" w:after="288"/>
              <w:rPr>
                <w:sz w:val="18"/>
              </w:rPr>
            </w:pPr>
            <w:r>
              <w:rPr>
                <w:sz w:val="18"/>
              </w:rPr>
              <w:t>$</w:t>
            </w:r>
            <w:r>
              <w:rPr>
                <w:spacing w:val="2"/>
                <w:sz w:val="18"/>
              </w:rPr>
              <w:tab/>
            </w:r>
            <w:r>
              <w:rPr>
                <w:sz w:val="18"/>
              </w:rPr>
              <w:t>7,388.50</w:t>
            </w:r>
          </w:p>
        </w:tc>
      </w:tr>
      <w:tr w:rsidR="00A27C58" w:rsidTr="00E00194">
        <w:trPr>
          <w:gridAfter w:val="1"/>
          <w:wAfter w:w="18" w:type="dxa"/>
          <w:trHeight w:hRule="exact" w:val="878"/>
          <w:jc w:val="center"/>
        </w:trPr>
        <w:tc>
          <w:tcPr>
            <w:tcW w:w="2141" w:type="dxa"/>
            <w:shd w:val="clear" w:color="000000" w:fill="auto"/>
          </w:tcPr>
          <w:p w:rsidR="00A27C58" w:rsidRDefault="00A27C58" w:rsidP="00E00194">
            <w:pPr>
              <w:spacing w:before="216"/>
              <w:ind w:left="111"/>
              <w:rPr>
                <w:spacing w:val="6"/>
                <w:sz w:val="18"/>
              </w:rPr>
            </w:pPr>
            <w:r>
              <w:rPr>
                <w:spacing w:val="-1"/>
                <w:sz w:val="18"/>
              </w:rPr>
              <w:t xml:space="preserve">Martin, Steven </w:t>
            </w:r>
            <w:r>
              <w:rPr>
                <w:spacing w:val="6"/>
                <w:sz w:val="18"/>
              </w:rPr>
              <w:t>M.</w:t>
            </w:r>
          </w:p>
        </w:tc>
        <w:tc>
          <w:tcPr>
            <w:tcW w:w="1531" w:type="dxa"/>
            <w:shd w:val="clear" w:color="000000" w:fill="auto"/>
          </w:tcPr>
          <w:p w:rsidR="00A27C58" w:rsidRDefault="00A27C58" w:rsidP="00E00194">
            <w:pPr>
              <w:spacing w:before="360" w:after="288"/>
              <w:jc w:val="center"/>
              <w:rPr>
                <w:sz w:val="18"/>
              </w:rPr>
            </w:pPr>
            <w:r>
              <w:rPr>
                <w:sz w:val="18"/>
              </w:rPr>
              <w:t>T-1990</w:t>
            </w:r>
          </w:p>
        </w:tc>
        <w:tc>
          <w:tcPr>
            <w:tcW w:w="1891" w:type="dxa"/>
            <w:gridSpan w:val="2"/>
            <w:shd w:val="clear" w:color="000000" w:fill="auto"/>
          </w:tcPr>
          <w:p w:rsidR="00A27C58" w:rsidRDefault="00A27C58" w:rsidP="00E00194">
            <w:pPr>
              <w:spacing w:before="324" w:after="288"/>
              <w:jc w:val="center"/>
              <w:rPr>
                <w:sz w:val="18"/>
              </w:rPr>
            </w:pPr>
            <w:r>
              <w:rPr>
                <w:sz w:val="18"/>
              </w:rPr>
              <w:t>$635.00-$670.00</w:t>
            </w:r>
          </w:p>
        </w:tc>
        <w:tc>
          <w:tcPr>
            <w:tcW w:w="1326" w:type="dxa"/>
            <w:shd w:val="clear" w:color="000000" w:fill="auto"/>
          </w:tcPr>
          <w:p w:rsidR="00A27C58" w:rsidRDefault="00A27C58" w:rsidP="00E00194">
            <w:pPr>
              <w:tabs>
                <w:tab w:val="decimal" w:pos="767"/>
              </w:tabs>
              <w:spacing w:before="324" w:after="288"/>
              <w:rPr>
                <w:spacing w:val="2"/>
                <w:sz w:val="18"/>
              </w:rPr>
            </w:pPr>
            <w:r>
              <w:rPr>
                <w:spacing w:val="2"/>
                <w:sz w:val="18"/>
              </w:rPr>
              <w:t>20.10</w:t>
            </w:r>
          </w:p>
        </w:tc>
        <w:tc>
          <w:tcPr>
            <w:tcW w:w="1939" w:type="dxa"/>
            <w:shd w:val="clear" w:color="000000" w:fill="auto"/>
          </w:tcPr>
          <w:p w:rsidR="00A27C58" w:rsidRDefault="00A27C58" w:rsidP="00E00194">
            <w:pPr>
              <w:tabs>
                <w:tab w:val="right" w:pos="1325"/>
              </w:tabs>
              <w:spacing w:before="324" w:after="324"/>
              <w:rPr>
                <w:spacing w:val="2"/>
                <w:sz w:val="18"/>
              </w:rPr>
            </w:pPr>
            <w:r>
              <w:rPr>
                <w:spacing w:val="2"/>
                <w:sz w:val="18"/>
              </w:rPr>
              <w:t>$</w:t>
            </w:r>
            <w:r>
              <w:rPr>
                <w:spacing w:val="2"/>
                <w:sz w:val="18"/>
              </w:rPr>
              <w:tab/>
              <w:t>72,805.50</w:t>
            </w:r>
          </w:p>
        </w:tc>
      </w:tr>
      <w:tr w:rsidR="00A27C58" w:rsidTr="00E00194">
        <w:trPr>
          <w:gridAfter w:val="1"/>
          <w:wAfter w:w="18" w:type="dxa"/>
          <w:trHeight w:hRule="exact" w:val="883"/>
          <w:jc w:val="center"/>
        </w:trPr>
        <w:tc>
          <w:tcPr>
            <w:tcW w:w="2141" w:type="dxa"/>
            <w:shd w:val="clear" w:color="000000" w:fill="auto"/>
          </w:tcPr>
          <w:p w:rsidR="00A27C58" w:rsidRDefault="00A27C58" w:rsidP="00E00194">
            <w:pPr>
              <w:spacing w:before="324" w:after="288"/>
              <w:ind w:left="111"/>
              <w:rPr>
                <w:sz w:val="18"/>
              </w:rPr>
            </w:pPr>
            <w:r>
              <w:rPr>
                <w:sz w:val="18"/>
              </w:rPr>
              <w:t>Mills, Michele J.</w:t>
            </w:r>
          </w:p>
        </w:tc>
        <w:tc>
          <w:tcPr>
            <w:tcW w:w="1531" w:type="dxa"/>
            <w:shd w:val="clear" w:color="000000" w:fill="auto"/>
          </w:tcPr>
          <w:p w:rsidR="00A27C58" w:rsidRDefault="00A27C58" w:rsidP="00E00194">
            <w:pPr>
              <w:spacing w:before="360" w:after="288"/>
              <w:jc w:val="center"/>
              <w:rPr>
                <w:spacing w:val="2"/>
                <w:sz w:val="18"/>
              </w:rPr>
            </w:pPr>
            <w:r>
              <w:rPr>
                <w:spacing w:val="-4"/>
                <w:sz w:val="18"/>
              </w:rPr>
              <w:t xml:space="preserve">BF&amp;R </w:t>
            </w:r>
            <w:r>
              <w:rPr>
                <w:sz w:val="18"/>
              </w:rPr>
              <w:t xml:space="preserve">- </w:t>
            </w:r>
            <w:r>
              <w:rPr>
                <w:spacing w:val="2"/>
                <w:sz w:val="18"/>
              </w:rPr>
              <w:t>1992</w:t>
            </w:r>
          </w:p>
        </w:tc>
        <w:tc>
          <w:tcPr>
            <w:tcW w:w="1891" w:type="dxa"/>
            <w:gridSpan w:val="2"/>
            <w:shd w:val="clear" w:color="000000" w:fill="auto"/>
          </w:tcPr>
          <w:p w:rsidR="00A27C58" w:rsidRDefault="00A27C58" w:rsidP="00E00194">
            <w:pPr>
              <w:spacing w:before="324" w:after="324"/>
              <w:jc w:val="center"/>
              <w:rPr>
                <w:sz w:val="18"/>
              </w:rPr>
            </w:pPr>
            <w:r>
              <w:rPr>
                <w:sz w:val="18"/>
              </w:rPr>
              <w:t>$595.00-$630.00</w:t>
            </w:r>
          </w:p>
        </w:tc>
        <w:tc>
          <w:tcPr>
            <w:tcW w:w="1326" w:type="dxa"/>
            <w:shd w:val="clear" w:color="000000" w:fill="auto"/>
          </w:tcPr>
          <w:p w:rsidR="00A27C58" w:rsidRPr="0010383E" w:rsidRDefault="00A27C58" w:rsidP="00E00194">
            <w:pPr>
              <w:tabs>
                <w:tab w:val="decimal" w:pos="767"/>
              </w:tabs>
              <w:spacing w:before="324" w:after="288"/>
              <w:rPr>
                <w:spacing w:val="2"/>
                <w:sz w:val="18"/>
              </w:rPr>
            </w:pPr>
            <w:r w:rsidRPr="0010383E">
              <w:rPr>
                <w:spacing w:val="2"/>
                <w:sz w:val="18"/>
              </w:rPr>
              <w:t>376.20</w:t>
            </w:r>
          </w:p>
        </w:tc>
        <w:tc>
          <w:tcPr>
            <w:tcW w:w="1939" w:type="dxa"/>
            <w:shd w:val="clear" w:color="000000" w:fill="auto"/>
          </w:tcPr>
          <w:p w:rsidR="00A27C58" w:rsidRDefault="00A27C58" w:rsidP="00E00194">
            <w:pPr>
              <w:tabs>
                <w:tab w:val="right" w:pos="1325"/>
              </w:tabs>
              <w:spacing w:before="324" w:after="324"/>
              <w:rPr>
                <w:spacing w:val="1"/>
                <w:sz w:val="18"/>
              </w:rPr>
            </w:pPr>
            <w:r>
              <w:rPr>
                <w:spacing w:val="1"/>
                <w:sz w:val="18"/>
              </w:rPr>
              <w:t>$</w:t>
            </w:r>
            <w:r>
              <w:rPr>
                <w:spacing w:val="2"/>
                <w:sz w:val="18"/>
              </w:rPr>
              <w:tab/>
            </w:r>
            <w:r>
              <w:rPr>
                <w:spacing w:val="1"/>
                <w:sz w:val="18"/>
              </w:rPr>
              <w:t>224,182.00</w:t>
            </w:r>
          </w:p>
        </w:tc>
      </w:tr>
      <w:tr w:rsidR="00A27C58" w:rsidTr="00E00194">
        <w:trPr>
          <w:gridAfter w:val="1"/>
          <w:wAfter w:w="18" w:type="dxa"/>
          <w:trHeight w:hRule="exact" w:val="888"/>
          <w:jc w:val="center"/>
        </w:trPr>
        <w:tc>
          <w:tcPr>
            <w:tcW w:w="2141" w:type="dxa"/>
            <w:shd w:val="clear" w:color="000000" w:fill="auto"/>
          </w:tcPr>
          <w:p w:rsidR="00A27C58" w:rsidRDefault="00A27C58" w:rsidP="00E00194">
            <w:pPr>
              <w:spacing w:before="324" w:after="288"/>
              <w:ind w:left="111"/>
              <w:rPr>
                <w:spacing w:val="1"/>
                <w:sz w:val="18"/>
              </w:rPr>
            </w:pPr>
            <w:r>
              <w:rPr>
                <w:spacing w:val="1"/>
                <w:sz w:val="18"/>
              </w:rPr>
              <w:t>Stein, Jeffrey J.</w:t>
            </w:r>
          </w:p>
        </w:tc>
        <w:tc>
          <w:tcPr>
            <w:tcW w:w="1531" w:type="dxa"/>
            <w:shd w:val="clear" w:color="000000" w:fill="auto"/>
          </w:tcPr>
          <w:p w:rsidR="00A27C58" w:rsidRDefault="00A27C58" w:rsidP="00E00194">
            <w:pPr>
              <w:spacing w:before="360" w:after="288"/>
              <w:jc w:val="center"/>
              <w:rPr>
                <w:spacing w:val="1"/>
                <w:sz w:val="18"/>
              </w:rPr>
            </w:pPr>
            <w:r>
              <w:rPr>
                <w:sz w:val="18"/>
              </w:rPr>
              <w:t xml:space="preserve">C - </w:t>
            </w:r>
            <w:r>
              <w:rPr>
                <w:spacing w:val="1"/>
                <w:sz w:val="18"/>
              </w:rPr>
              <w:t>1974</w:t>
            </w:r>
          </w:p>
        </w:tc>
        <w:tc>
          <w:tcPr>
            <w:tcW w:w="1891" w:type="dxa"/>
            <w:gridSpan w:val="2"/>
            <w:shd w:val="clear" w:color="000000" w:fill="auto"/>
          </w:tcPr>
          <w:p w:rsidR="00A27C58" w:rsidRDefault="00A27C58" w:rsidP="00E00194">
            <w:pPr>
              <w:spacing w:before="324" w:after="288"/>
              <w:jc w:val="center"/>
              <w:rPr>
                <w:sz w:val="18"/>
              </w:rPr>
            </w:pPr>
            <w:r>
              <w:rPr>
                <w:sz w:val="18"/>
              </w:rPr>
              <w:t>$950.00</w:t>
            </w:r>
          </w:p>
        </w:tc>
        <w:tc>
          <w:tcPr>
            <w:tcW w:w="1326" w:type="dxa"/>
            <w:shd w:val="clear" w:color="000000" w:fill="auto"/>
          </w:tcPr>
          <w:p w:rsidR="00A27C58" w:rsidRDefault="00A27C58" w:rsidP="00E00194">
            <w:pPr>
              <w:tabs>
                <w:tab w:val="decimal" w:pos="767"/>
              </w:tabs>
              <w:spacing w:before="324" w:after="288"/>
              <w:rPr>
                <w:spacing w:val="2"/>
                <w:sz w:val="18"/>
              </w:rPr>
            </w:pPr>
            <w:r>
              <w:rPr>
                <w:spacing w:val="2"/>
                <w:sz w:val="18"/>
              </w:rPr>
              <w:t>12.30</w:t>
            </w:r>
          </w:p>
        </w:tc>
        <w:tc>
          <w:tcPr>
            <w:tcW w:w="1939" w:type="dxa"/>
            <w:shd w:val="clear" w:color="000000" w:fill="auto"/>
          </w:tcPr>
          <w:p w:rsidR="00A27C58" w:rsidRDefault="00A27C58" w:rsidP="00E00194">
            <w:pPr>
              <w:tabs>
                <w:tab w:val="right" w:pos="1325"/>
              </w:tabs>
              <w:spacing w:before="324" w:after="324"/>
              <w:rPr>
                <w:spacing w:val="2"/>
                <w:sz w:val="18"/>
              </w:rPr>
            </w:pPr>
            <w:r>
              <w:rPr>
                <w:spacing w:val="2"/>
                <w:sz w:val="18"/>
              </w:rPr>
              <w:t>$</w:t>
            </w:r>
            <w:r>
              <w:rPr>
                <w:spacing w:val="2"/>
                <w:sz w:val="18"/>
              </w:rPr>
              <w:tab/>
              <w:t>71,685.00</w:t>
            </w:r>
          </w:p>
        </w:tc>
      </w:tr>
      <w:tr w:rsidR="00A27C58" w:rsidTr="00E00194">
        <w:trPr>
          <w:gridAfter w:val="1"/>
          <w:wAfter w:w="18" w:type="dxa"/>
          <w:trHeight w:hRule="exact" w:val="874"/>
          <w:jc w:val="center"/>
        </w:trPr>
        <w:tc>
          <w:tcPr>
            <w:tcW w:w="2141" w:type="dxa"/>
            <w:shd w:val="clear" w:color="000000" w:fill="auto"/>
          </w:tcPr>
          <w:p w:rsidR="00A27C58" w:rsidRDefault="00A27C58" w:rsidP="00E00194">
            <w:pPr>
              <w:spacing w:before="216"/>
              <w:ind w:left="111"/>
              <w:rPr>
                <w:spacing w:val="4"/>
                <w:sz w:val="18"/>
              </w:rPr>
            </w:pPr>
            <w:r>
              <w:rPr>
                <w:spacing w:val="-5"/>
                <w:sz w:val="18"/>
              </w:rPr>
              <w:t xml:space="preserve">Biene, Martin </w:t>
            </w:r>
            <w:r>
              <w:rPr>
                <w:spacing w:val="4"/>
                <w:sz w:val="18"/>
              </w:rPr>
              <w:t>J.*</w:t>
            </w:r>
          </w:p>
        </w:tc>
        <w:tc>
          <w:tcPr>
            <w:tcW w:w="1531" w:type="dxa"/>
            <w:shd w:val="clear" w:color="000000" w:fill="auto"/>
          </w:tcPr>
          <w:p w:rsidR="00A27C58" w:rsidRDefault="00A27C58" w:rsidP="00E00194">
            <w:pPr>
              <w:spacing w:before="324" w:after="288"/>
              <w:jc w:val="center"/>
              <w:rPr>
                <w:spacing w:val="8"/>
                <w:sz w:val="18"/>
              </w:rPr>
            </w:pPr>
            <w:r>
              <w:rPr>
                <w:spacing w:val="8"/>
                <w:sz w:val="18"/>
              </w:rPr>
              <w:t>BF&amp;R- 1978</w:t>
            </w:r>
          </w:p>
        </w:tc>
        <w:tc>
          <w:tcPr>
            <w:tcW w:w="1891" w:type="dxa"/>
            <w:gridSpan w:val="2"/>
            <w:shd w:val="clear" w:color="000000" w:fill="auto"/>
          </w:tcPr>
          <w:p w:rsidR="00A27C58" w:rsidRDefault="00A27C58" w:rsidP="00E00194">
            <w:pPr>
              <w:spacing w:before="324" w:after="288"/>
              <w:jc w:val="center"/>
              <w:rPr>
                <w:sz w:val="18"/>
              </w:rPr>
            </w:pPr>
            <w:r>
              <w:rPr>
                <w:sz w:val="18"/>
              </w:rPr>
              <w:t>$790.00</w:t>
            </w:r>
          </w:p>
        </w:tc>
        <w:tc>
          <w:tcPr>
            <w:tcW w:w="1326" w:type="dxa"/>
            <w:shd w:val="clear" w:color="000000" w:fill="auto"/>
          </w:tcPr>
          <w:p w:rsidR="00A27C58" w:rsidRDefault="00A27C58" w:rsidP="00E00194">
            <w:pPr>
              <w:tabs>
                <w:tab w:val="decimal" w:pos="767"/>
              </w:tabs>
              <w:spacing w:before="324" w:after="288"/>
              <w:rPr>
                <w:spacing w:val="2"/>
                <w:sz w:val="18"/>
              </w:rPr>
            </w:pPr>
            <w:r>
              <w:rPr>
                <w:spacing w:val="2"/>
                <w:sz w:val="18"/>
              </w:rPr>
              <w:t>73.30</w:t>
            </w:r>
          </w:p>
        </w:tc>
        <w:tc>
          <w:tcPr>
            <w:tcW w:w="1939" w:type="dxa"/>
            <w:shd w:val="clear" w:color="000000" w:fill="auto"/>
          </w:tcPr>
          <w:p w:rsidR="00A27C58" w:rsidRDefault="00A27C58" w:rsidP="00E00194">
            <w:pPr>
              <w:tabs>
                <w:tab w:val="right" w:pos="1325"/>
              </w:tabs>
              <w:spacing w:before="324" w:after="288"/>
              <w:rPr>
                <w:spacing w:val="-1"/>
                <w:sz w:val="18"/>
              </w:rPr>
            </w:pPr>
            <w:r>
              <w:rPr>
                <w:spacing w:val="-1"/>
                <w:sz w:val="18"/>
              </w:rPr>
              <w:t>$</w:t>
            </w:r>
            <w:r>
              <w:rPr>
                <w:spacing w:val="2"/>
                <w:sz w:val="18"/>
              </w:rPr>
              <w:tab/>
            </w:r>
            <w:r>
              <w:rPr>
                <w:spacing w:val="-1"/>
                <w:sz w:val="18"/>
              </w:rPr>
              <w:t>75,237.00</w:t>
            </w:r>
          </w:p>
        </w:tc>
      </w:tr>
      <w:tr w:rsidR="00A27C58" w:rsidTr="00E00194">
        <w:trPr>
          <w:gridAfter w:val="1"/>
          <w:wAfter w:w="18" w:type="dxa"/>
          <w:trHeight w:hRule="exact" w:val="874"/>
          <w:jc w:val="center"/>
        </w:trPr>
        <w:tc>
          <w:tcPr>
            <w:tcW w:w="2141" w:type="dxa"/>
            <w:shd w:val="clear" w:color="000000" w:fill="auto"/>
          </w:tcPr>
          <w:p w:rsidR="00A27C58" w:rsidRDefault="00A27C58" w:rsidP="00E00194">
            <w:pPr>
              <w:spacing w:before="324" w:after="288"/>
              <w:ind w:left="111"/>
              <w:rPr>
                <w:spacing w:val="1"/>
                <w:sz w:val="18"/>
              </w:rPr>
            </w:pPr>
            <w:r>
              <w:rPr>
                <w:spacing w:val="1"/>
                <w:sz w:val="18"/>
              </w:rPr>
              <w:t>Barr, Lawrence J.</w:t>
            </w:r>
          </w:p>
        </w:tc>
        <w:tc>
          <w:tcPr>
            <w:tcW w:w="1531" w:type="dxa"/>
            <w:shd w:val="clear" w:color="000000" w:fill="auto"/>
          </w:tcPr>
          <w:p w:rsidR="00A27C58" w:rsidRDefault="00A27C58" w:rsidP="00E00194">
            <w:pPr>
              <w:spacing w:before="360" w:after="288"/>
              <w:jc w:val="center"/>
              <w:rPr>
                <w:spacing w:val="4"/>
                <w:sz w:val="18"/>
              </w:rPr>
            </w:pPr>
            <w:r>
              <w:rPr>
                <w:sz w:val="18"/>
              </w:rPr>
              <w:t xml:space="preserve">L - </w:t>
            </w:r>
            <w:r>
              <w:rPr>
                <w:spacing w:val="4"/>
                <w:sz w:val="18"/>
              </w:rPr>
              <w:t>1984</w:t>
            </w:r>
          </w:p>
        </w:tc>
        <w:tc>
          <w:tcPr>
            <w:tcW w:w="1891" w:type="dxa"/>
            <w:gridSpan w:val="2"/>
            <w:shd w:val="clear" w:color="000000" w:fill="auto"/>
          </w:tcPr>
          <w:p w:rsidR="00A27C58" w:rsidRDefault="00A27C58" w:rsidP="00E00194">
            <w:pPr>
              <w:spacing w:before="324" w:after="288"/>
              <w:jc w:val="center"/>
              <w:rPr>
                <w:sz w:val="18"/>
              </w:rPr>
            </w:pPr>
            <w:r>
              <w:rPr>
                <w:sz w:val="18"/>
              </w:rPr>
              <w:t>$635.00-$670.00</w:t>
            </w:r>
          </w:p>
        </w:tc>
        <w:tc>
          <w:tcPr>
            <w:tcW w:w="1326" w:type="dxa"/>
            <w:shd w:val="clear" w:color="000000" w:fill="auto"/>
          </w:tcPr>
          <w:p w:rsidR="00A27C58" w:rsidRPr="0010383E" w:rsidRDefault="00A27C58" w:rsidP="00E00194">
            <w:pPr>
              <w:tabs>
                <w:tab w:val="decimal" w:pos="767"/>
              </w:tabs>
              <w:spacing w:before="324" w:after="288"/>
              <w:rPr>
                <w:spacing w:val="2"/>
                <w:sz w:val="18"/>
              </w:rPr>
            </w:pPr>
            <w:r w:rsidRPr="0010383E">
              <w:rPr>
                <w:spacing w:val="2"/>
                <w:sz w:val="18"/>
              </w:rPr>
              <w:t>6.90</w:t>
            </w:r>
          </w:p>
        </w:tc>
        <w:tc>
          <w:tcPr>
            <w:tcW w:w="1939" w:type="dxa"/>
            <w:shd w:val="clear" w:color="000000" w:fill="auto"/>
          </w:tcPr>
          <w:p w:rsidR="00A27C58" w:rsidRDefault="00A27C58" w:rsidP="00E00194">
            <w:pPr>
              <w:tabs>
                <w:tab w:val="right" w:pos="1325"/>
              </w:tabs>
              <w:spacing w:before="324" w:after="288"/>
              <w:rPr>
                <w:sz w:val="18"/>
              </w:rPr>
            </w:pPr>
            <w:r>
              <w:rPr>
                <w:sz w:val="18"/>
              </w:rPr>
              <w:t>$</w:t>
            </w:r>
            <w:r>
              <w:rPr>
                <w:spacing w:val="2"/>
                <w:sz w:val="18"/>
              </w:rPr>
              <w:tab/>
            </w:r>
            <w:r>
              <w:rPr>
                <w:sz w:val="18"/>
              </w:rPr>
              <w:t>7,388.50</w:t>
            </w:r>
          </w:p>
        </w:tc>
      </w:tr>
      <w:tr w:rsidR="00A27C58" w:rsidTr="00E00194">
        <w:trPr>
          <w:gridAfter w:val="1"/>
          <w:wAfter w:w="18" w:type="dxa"/>
          <w:trHeight w:hRule="exact" w:val="878"/>
          <w:jc w:val="center"/>
        </w:trPr>
        <w:tc>
          <w:tcPr>
            <w:tcW w:w="2141" w:type="dxa"/>
            <w:shd w:val="clear" w:color="000000" w:fill="auto"/>
          </w:tcPr>
          <w:p w:rsidR="00A27C58" w:rsidRDefault="00A27C58" w:rsidP="00E00194">
            <w:pPr>
              <w:spacing w:before="216"/>
              <w:ind w:left="111"/>
              <w:rPr>
                <w:spacing w:val="6"/>
                <w:sz w:val="18"/>
              </w:rPr>
            </w:pPr>
            <w:r>
              <w:rPr>
                <w:spacing w:val="-1"/>
                <w:sz w:val="18"/>
              </w:rPr>
              <w:t xml:space="preserve">Martin, Steven </w:t>
            </w:r>
            <w:r>
              <w:rPr>
                <w:spacing w:val="6"/>
                <w:sz w:val="18"/>
              </w:rPr>
              <w:t>M.</w:t>
            </w:r>
          </w:p>
        </w:tc>
        <w:tc>
          <w:tcPr>
            <w:tcW w:w="1531" w:type="dxa"/>
            <w:shd w:val="clear" w:color="000000" w:fill="auto"/>
          </w:tcPr>
          <w:p w:rsidR="00A27C58" w:rsidRDefault="00A27C58" w:rsidP="00E00194">
            <w:pPr>
              <w:spacing w:before="360" w:after="288"/>
              <w:jc w:val="center"/>
              <w:rPr>
                <w:sz w:val="18"/>
              </w:rPr>
            </w:pPr>
            <w:r>
              <w:rPr>
                <w:sz w:val="18"/>
              </w:rPr>
              <w:t>T-1990</w:t>
            </w:r>
          </w:p>
        </w:tc>
        <w:tc>
          <w:tcPr>
            <w:tcW w:w="1891" w:type="dxa"/>
            <w:gridSpan w:val="2"/>
            <w:shd w:val="clear" w:color="000000" w:fill="auto"/>
          </w:tcPr>
          <w:p w:rsidR="00A27C58" w:rsidRDefault="00A27C58" w:rsidP="00E00194">
            <w:pPr>
              <w:spacing w:before="324" w:after="288"/>
              <w:jc w:val="center"/>
              <w:rPr>
                <w:sz w:val="18"/>
              </w:rPr>
            </w:pPr>
            <w:r>
              <w:rPr>
                <w:sz w:val="18"/>
              </w:rPr>
              <w:t>$635.00-$670.00</w:t>
            </w:r>
          </w:p>
        </w:tc>
        <w:tc>
          <w:tcPr>
            <w:tcW w:w="1326" w:type="dxa"/>
            <w:shd w:val="clear" w:color="000000" w:fill="auto"/>
          </w:tcPr>
          <w:p w:rsidR="00A27C58" w:rsidRDefault="00A27C58" w:rsidP="00E00194">
            <w:pPr>
              <w:tabs>
                <w:tab w:val="decimal" w:pos="767"/>
              </w:tabs>
              <w:spacing w:before="324" w:after="288"/>
              <w:rPr>
                <w:spacing w:val="2"/>
                <w:sz w:val="18"/>
              </w:rPr>
            </w:pPr>
            <w:r>
              <w:rPr>
                <w:spacing w:val="2"/>
                <w:sz w:val="18"/>
              </w:rPr>
              <w:t>20.10</w:t>
            </w:r>
          </w:p>
        </w:tc>
        <w:tc>
          <w:tcPr>
            <w:tcW w:w="1939" w:type="dxa"/>
            <w:shd w:val="clear" w:color="000000" w:fill="auto"/>
          </w:tcPr>
          <w:p w:rsidR="00A27C58" w:rsidRDefault="00A27C58" w:rsidP="00E00194">
            <w:pPr>
              <w:tabs>
                <w:tab w:val="right" w:pos="1325"/>
              </w:tabs>
              <w:spacing w:before="324" w:after="324"/>
              <w:rPr>
                <w:spacing w:val="2"/>
                <w:sz w:val="18"/>
              </w:rPr>
            </w:pPr>
            <w:r>
              <w:rPr>
                <w:spacing w:val="2"/>
                <w:sz w:val="18"/>
              </w:rPr>
              <w:t>$</w:t>
            </w:r>
            <w:r>
              <w:rPr>
                <w:spacing w:val="2"/>
                <w:sz w:val="18"/>
              </w:rPr>
              <w:tab/>
              <w:t>72,805.50</w:t>
            </w:r>
          </w:p>
        </w:tc>
      </w:tr>
      <w:tr w:rsidR="00A27C58" w:rsidTr="00E00194">
        <w:trPr>
          <w:gridAfter w:val="1"/>
          <w:wAfter w:w="18" w:type="dxa"/>
          <w:trHeight w:hRule="exact" w:val="883"/>
          <w:jc w:val="center"/>
        </w:trPr>
        <w:tc>
          <w:tcPr>
            <w:tcW w:w="2141" w:type="dxa"/>
            <w:shd w:val="clear" w:color="000000" w:fill="auto"/>
          </w:tcPr>
          <w:p w:rsidR="00A27C58" w:rsidRDefault="00A27C58" w:rsidP="00E00194">
            <w:pPr>
              <w:spacing w:before="324" w:after="288"/>
              <w:ind w:left="111"/>
              <w:rPr>
                <w:sz w:val="18"/>
              </w:rPr>
            </w:pPr>
          </w:p>
        </w:tc>
        <w:tc>
          <w:tcPr>
            <w:tcW w:w="1531" w:type="dxa"/>
            <w:shd w:val="clear" w:color="000000" w:fill="auto"/>
          </w:tcPr>
          <w:p w:rsidR="00A27C58" w:rsidRDefault="00A27C58" w:rsidP="00E00194">
            <w:pPr>
              <w:spacing w:before="360" w:after="288"/>
              <w:jc w:val="center"/>
              <w:rPr>
                <w:spacing w:val="2"/>
                <w:sz w:val="18"/>
              </w:rPr>
            </w:pPr>
          </w:p>
        </w:tc>
        <w:tc>
          <w:tcPr>
            <w:tcW w:w="1891" w:type="dxa"/>
            <w:gridSpan w:val="2"/>
            <w:shd w:val="clear" w:color="000000" w:fill="auto"/>
          </w:tcPr>
          <w:p w:rsidR="00A27C58" w:rsidRDefault="00A27C58" w:rsidP="00E00194">
            <w:pPr>
              <w:spacing w:before="324" w:after="324"/>
              <w:jc w:val="center"/>
              <w:rPr>
                <w:sz w:val="18"/>
              </w:rPr>
            </w:pPr>
          </w:p>
        </w:tc>
        <w:tc>
          <w:tcPr>
            <w:tcW w:w="1326" w:type="dxa"/>
            <w:shd w:val="clear" w:color="000000" w:fill="auto"/>
          </w:tcPr>
          <w:p w:rsidR="00A27C58" w:rsidRPr="0010383E" w:rsidRDefault="00A27C58" w:rsidP="00E00194">
            <w:pPr>
              <w:tabs>
                <w:tab w:val="decimal" w:pos="767"/>
              </w:tabs>
              <w:spacing w:before="324" w:after="288"/>
              <w:rPr>
                <w:spacing w:val="2"/>
                <w:sz w:val="18"/>
              </w:rPr>
            </w:pPr>
            <w:r>
              <w:rPr>
                <w:spacing w:val="2"/>
                <w:sz w:val="18"/>
              </w:rPr>
              <w:fldChar w:fldCharType="begin"/>
            </w:r>
            <w:r>
              <w:rPr>
                <w:spacing w:val="2"/>
                <w:sz w:val="18"/>
              </w:rPr>
              <w:instrText xml:space="preserve"> =SUM(ABOVE) </w:instrText>
            </w:r>
            <w:r>
              <w:rPr>
                <w:spacing w:val="2"/>
                <w:sz w:val="18"/>
              </w:rPr>
              <w:fldChar w:fldCharType="separate"/>
            </w:r>
            <w:r>
              <w:rPr>
                <w:spacing w:val="2"/>
                <w:sz w:val="18"/>
              </w:rPr>
              <w:t>601.4</w:t>
            </w:r>
            <w:r>
              <w:rPr>
                <w:spacing w:val="2"/>
                <w:sz w:val="18"/>
              </w:rPr>
              <w:fldChar w:fldCharType="end"/>
            </w:r>
          </w:p>
        </w:tc>
        <w:tc>
          <w:tcPr>
            <w:tcW w:w="1939" w:type="dxa"/>
            <w:shd w:val="clear" w:color="000000" w:fill="auto"/>
          </w:tcPr>
          <w:p w:rsidR="00A27C58" w:rsidRDefault="00A27C58" w:rsidP="00E00194">
            <w:pPr>
              <w:tabs>
                <w:tab w:val="right" w:pos="1325"/>
              </w:tabs>
              <w:spacing w:before="324" w:after="324"/>
              <w:rPr>
                <w:spacing w:val="1"/>
                <w:sz w:val="18"/>
              </w:rPr>
            </w:pPr>
            <w:r>
              <w:rPr>
                <w:spacing w:val="1"/>
                <w:sz w:val="18"/>
              </w:rPr>
              <w:tab/>
            </w:r>
            <w:r>
              <w:rPr>
                <w:spacing w:val="1"/>
                <w:sz w:val="18"/>
              </w:rPr>
              <w:fldChar w:fldCharType="begin"/>
            </w:r>
            <w:r>
              <w:rPr>
                <w:spacing w:val="1"/>
                <w:sz w:val="18"/>
              </w:rPr>
              <w:instrText xml:space="preserve"> =SUM(ABOVE) </w:instrText>
            </w:r>
            <w:r>
              <w:rPr>
                <w:spacing w:val="1"/>
                <w:sz w:val="18"/>
              </w:rPr>
              <w:fldChar w:fldCharType="separate"/>
            </w:r>
            <w:r>
              <w:rPr>
                <w:spacing w:val="1"/>
                <w:sz w:val="18"/>
              </w:rPr>
              <w:t>$678,414.00</w:t>
            </w:r>
            <w:r>
              <w:rPr>
                <w:spacing w:val="1"/>
                <w:sz w:val="18"/>
              </w:rPr>
              <w:fldChar w:fldCharType="end"/>
            </w:r>
          </w:p>
        </w:tc>
      </w:tr>
      <w:tr w:rsidR="00A27C58" w:rsidTr="00E00194">
        <w:trPr>
          <w:gridAfter w:val="1"/>
          <w:wAfter w:w="18" w:type="dxa"/>
          <w:trHeight w:hRule="exact" w:val="883"/>
          <w:jc w:val="center"/>
        </w:trPr>
        <w:tc>
          <w:tcPr>
            <w:tcW w:w="2141" w:type="dxa"/>
            <w:shd w:val="clear" w:color="000000" w:fill="auto"/>
          </w:tcPr>
          <w:p w:rsidR="00A27C58" w:rsidRDefault="00A27C58" w:rsidP="00E00194">
            <w:pPr>
              <w:spacing w:before="108"/>
              <w:ind w:left="111"/>
              <w:rPr>
                <w:sz w:val="18"/>
              </w:rPr>
            </w:pPr>
            <w:r>
              <w:rPr>
                <w:sz w:val="18"/>
              </w:rPr>
              <w:t>Other Partners and</w:t>
            </w:r>
          </w:p>
          <w:p w:rsidR="00A27C58" w:rsidRDefault="00A27C58" w:rsidP="00E00194">
            <w:pPr>
              <w:ind w:left="111"/>
              <w:rPr>
                <w:spacing w:val="-1"/>
                <w:sz w:val="18"/>
              </w:rPr>
            </w:pPr>
            <w:r>
              <w:rPr>
                <w:spacing w:val="-1"/>
                <w:sz w:val="18"/>
              </w:rPr>
              <w:t>Counsel (fewer than</w:t>
            </w:r>
          </w:p>
          <w:p w:rsidR="00A27C58" w:rsidRDefault="00A27C58" w:rsidP="00E00194">
            <w:pPr>
              <w:spacing w:after="108"/>
              <w:ind w:left="111"/>
              <w:rPr>
                <w:sz w:val="18"/>
              </w:rPr>
            </w:pPr>
            <w:r>
              <w:rPr>
                <w:spacing w:val="1"/>
                <w:sz w:val="18"/>
              </w:rPr>
              <w:t xml:space="preserve">5 hours per person </w:t>
            </w:r>
            <w:r>
              <w:rPr>
                <w:sz w:val="18"/>
              </w:rPr>
              <w:t>}</w:t>
            </w:r>
          </w:p>
        </w:tc>
        <w:tc>
          <w:tcPr>
            <w:tcW w:w="1531" w:type="dxa"/>
            <w:shd w:val="clear" w:color="000000" w:fill="auto"/>
          </w:tcPr>
          <w:p w:rsidR="00A27C58" w:rsidRDefault="00A27C58" w:rsidP="00E00194">
            <w:pPr>
              <w:rPr>
                <w:sz w:val="18"/>
              </w:rPr>
            </w:pPr>
          </w:p>
        </w:tc>
        <w:tc>
          <w:tcPr>
            <w:tcW w:w="1891" w:type="dxa"/>
            <w:gridSpan w:val="2"/>
            <w:shd w:val="clear" w:color="000000" w:fill="auto"/>
          </w:tcPr>
          <w:p w:rsidR="00A27C58" w:rsidRDefault="00A27C58" w:rsidP="00E00194">
            <w:pPr>
              <w:spacing w:before="324" w:after="324"/>
              <w:jc w:val="center"/>
              <w:rPr>
                <w:spacing w:val="1"/>
                <w:sz w:val="18"/>
              </w:rPr>
            </w:pPr>
            <w:r>
              <w:rPr>
                <w:spacing w:val="3"/>
                <w:sz w:val="18"/>
              </w:rPr>
              <w:t xml:space="preserve">$595.00 </w:t>
            </w:r>
            <w:r>
              <w:rPr>
                <w:sz w:val="18"/>
              </w:rPr>
              <w:t xml:space="preserve">- </w:t>
            </w:r>
            <w:r>
              <w:rPr>
                <w:spacing w:val="1"/>
                <w:sz w:val="18"/>
              </w:rPr>
              <w:t>$720.00</w:t>
            </w:r>
          </w:p>
        </w:tc>
        <w:tc>
          <w:tcPr>
            <w:tcW w:w="1326" w:type="dxa"/>
            <w:shd w:val="clear" w:color="000000" w:fill="auto"/>
          </w:tcPr>
          <w:p w:rsidR="00A27C58" w:rsidRDefault="00A27C58" w:rsidP="00E00194">
            <w:pPr>
              <w:spacing w:before="324" w:after="324"/>
              <w:jc w:val="center"/>
              <w:rPr>
                <w:spacing w:val="5"/>
                <w:sz w:val="18"/>
              </w:rPr>
            </w:pPr>
            <w:r>
              <w:rPr>
                <w:spacing w:val="5"/>
                <w:sz w:val="18"/>
              </w:rPr>
              <w:t>5.10</w:t>
            </w:r>
          </w:p>
        </w:tc>
        <w:tc>
          <w:tcPr>
            <w:tcW w:w="1939" w:type="dxa"/>
            <w:shd w:val="clear" w:color="000000" w:fill="auto"/>
          </w:tcPr>
          <w:p w:rsidR="00A27C58" w:rsidRDefault="00A27C58" w:rsidP="00E00194">
            <w:pPr>
              <w:tabs>
                <w:tab w:val="right" w:pos="1325"/>
              </w:tabs>
              <w:spacing w:before="324" w:after="324"/>
              <w:rPr>
                <w:spacing w:val="-1"/>
                <w:sz w:val="18"/>
              </w:rPr>
            </w:pPr>
            <w:r>
              <w:rPr>
                <w:sz w:val="18"/>
              </w:rPr>
              <w:t>$</w:t>
            </w:r>
            <w:r>
              <w:rPr>
                <w:spacing w:val="2"/>
                <w:sz w:val="18"/>
              </w:rPr>
              <w:tab/>
            </w:r>
            <w:r>
              <w:rPr>
                <w:sz w:val="18"/>
              </w:rPr>
              <w:t>7</w:t>
            </w:r>
            <w:r>
              <w:rPr>
                <w:spacing w:val="-1"/>
                <w:sz w:val="18"/>
              </w:rPr>
              <w:t>,890.00</w:t>
            </w:r>
          </w:p>
        </w:tc>
      </w:tr>
      <w:tr w:rsidR="00A27C58" w:rsidTr="00E00194">
        <w:trPr>
          <w:trHeight w:hRule="exact" w:val="660"/>
          <w:jc w:val="center"/>
        </w:trPr>
        <w:tc>
          <w:tcPr>
            <w:tcW w:w="5538" w:type="dxa"/>
            <w:gridSpan w:val="3"/>
          </w:tcPr>
          <w:p w:rsidR="00A27C58" w:rsidRDefault="00A27C58" w:rsidP="00E00194">
            <w:pPr>
              <w:spacing w:before="180" w:after="144"/>
              <w:ind w:left="2357"/>
              <w:rPr>
                <w:b/>
                <w:spacing w:val="-2"/>
                <w:sz w:val="22"/>
              </w:rPr>
            </w:pPr>
            <w:r>
              <w:rPr>
                <w:b/>
                <w:spacing w:val="-4"/>
                <w:sz w:val="22"/>
              </w:rPr>
              <w:t xml:space="preserve">Totals for Partners </w:t>
            </w:r>
            <w:r>
              <w:rPr>
                <w:spacing w:val="-2"/>
                <w:sz w:val="22"/>
              </w:rPr>
              <w:t xml:space="preserve">&amp; </w:t>
            </w:r>
            <w:r>
              <w:rPr>
                <w:b/>
                <w:spacing w:val="-2"/>
                <w:sz w:val="22"/>
              </w:rPr>
              <w:t>Counsel</w:t>
            </w:r>
          </w:p>
        </w:tc>
        <w:tc>
          <w:tcPr>
            <w:tcW w:w="1351" w:type="dxa"/>
            <w:gridSpan w:val="2"/>
          </w:tcPr>
          <w:p w:rsidR="00A27C58" w:rsidRDefault="00A27C58" w:rsidP="00E00194">
            <w:pPr>
              <w:spacing w:before="180" w:after="144"/>
              <w:jc w:val="center"/>
              <w:rPr>
                <w:b/>
                <w:sz w:val="22"/>
              </w:rPr>
            </w:pPr>
            <w:r>
              <w:rPr>
                <w:b/>
                <w:sz w:val="22"/>
              </w:rPr>
              <w:t>493.90</w:t>
            </w:r>
          </w:p>
        </w:tc>
        <w:tc>
          <w:tcPr>
            <w:tcW w:w="1957" w:type="dxa"/>
            <w:gridSpan w:val="2"/>
          </w:tcPr>
          <w:p w:rsidR="00A27C58" w:rsidRDefault="00A27C58" w:rsidP="00E00194">
            <w:pPr>
              <w:tabs>
                <w:tab w:val="right" w:pos="1325"/>
              </w:tabs>
              <w:spacing w:before="144" w:after="144"/>
              <w:ind w:left="606"/>
              <w:rPr>
                <w:b/>
                <w:spacing w:val="-1"/>
                <w:sz w:val="22"/>
              </w:rPr>
            </w:pPr>
            <w:r>
              <w:rPr>
                <w:b/>
                <w:spacing w:val="-1"/>
                <w:sz w:val="22"/>
              </w:rPr>
              <w:t>$322,188.00</w:t>
            </w:r>
          </w:p>
        </w:tc>
      </w:tr>
    </w:tbl>
    <w:p w:rsidR="00A27C58" w:rsidRDefault="00A27C58" w:rsidP="003A1325">
      <w:pPr>
        <w:spacing w:after="840"/>
      </w:pPr>
      <w:r>
        <w:br w:type="page"/>
      </w:r>
    </w:p>
    <w:p w:rsidR="00A27C58" w:rsidRPr="00251732" w:rsidRDefault="00251732" w:rsidP="003A1325">
      <w:pPr>
        <w:spacing w:after="840"/>
        <w:rPr>
          <w:b/>
        </w:rPr>
      </w:pPr>
      <w:r w:rsidRPr="00251732">
        <w:rPr>
          <w:b/>
        </w:rPr>
        <w:lastRenderedPageBreak/>
        <w:t>Chapter 10:</w:t>
      </w:r>
      <w:r w:rsidR="00A268DB">
        <w:rPr>
          <w:b/>
        </w:rPr>
        <w:t xml:space="preserve">  </w:t>
      </w:r>
      <w:r w:rsidR="00A268DB" w:rsidRPr="00A268DB">
        <w:rPr>
          <w:b/>
        </w:rPr>
        <w:t>The Jurat VS The Acknowlegement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96"/>
        <w:gridCol w:w="2877"/>
      </w:tblGrid>
      <w:tr w:rsidR="00251732" w:rsidRPr="00251732" w:rsidTr="00E00194">
        <w:tc>
          <w:tcPr>
            <w:tcW w:w="2070" w:type="dxa"/>
            <w:shd w:val="clear" w:color="auto" w:fill="auto"/>
          </w:tcPr>
          <w:p w:rsidR="00251732" w:rsidRPr="00251732" w:rsidRDefault="00251732" w:rsidP="00251732">
            <w:r w:rsidRPr="00251732">
              <w:t>State of New York</w:t>
            </w:r>
          </w:p>
        </w:tc>
        <w:tc>
          <w:tcPr>
            <w:tcW w:w="296" w:type="dxa"/>
            <w:shd w:val="clear" w:color="auto" w:fill="auto"/>
          </w:tcPr>
          <w:p w:rsidR="00251732" w:rsidRPr="00251732" w:rsidRDefault="00251732" w:rsidP="00251732">
            <w:r w:rsidRPr="00251732">
              <w:t>)</w:t>
            </w:r>
          </w:p>
        </w:tc>
        <w:tc>
          <w:tcPr>
            <w:tcW w:w="2877" w:type="dxa"/>
            <w:shd w:val="clear" w:color="auto" w:fill="auto"/>
          </w:tcPr>
          <w:p w:rsidR="00251732" w:rsidRPr="00251732" w:rsidRDefault="00251732" w:rsidP="00251732"/>
        </w:tc>
      </w:tr>
      <w:tr w:rsidR="00251732" w:rsidRPr="00251732" w:rsidTr="00E00194">
        <w:tc>
          <w:tcPr>
            <w:tcW w:w="2070" w:type="dxa"/>
            <w:shd w:val="clear" w:color="auto" w:fill="auto"/>
          </w:tcPr>
          <w:p w:rsidR="00251732" w:rsidRPr="00251732" w:rsidRDefault="00251732" w:rsidP="00251732"/>
        </w:tc>
        <w:tc>
          <w:tcPr>
            <w:tcW w:w="296" w:type="dxa"/>
            <w:shd w:val="clear" w:color="auto" w:fill="auto"/>
          </w:tcPr>
          <w:p w:rsidR="00251732" w:rsidRPr="00251732" w:rsidRDefault="00251732" w:rsidP="00251732">
            <w:r w:rsidRPr="00251732">
              <w:t>)</w:t>
            </w:r>
          </w:p>
        </w:tc>
        <w:tc>
          <w:tcPr>
            <w:tcW w:w="2877" w:type="dxa"/>
            <w:shd w:val="clear" w:color="auto" w:fill="auto"/>
          </w:tcPr>
          <w:p w:rsidR="00251732" w:rsidRPr="00251732" w:rsidRDefault="00251732" w:rsidP="00251732">
            <w:r w:rsidRPr="00251732">
              <w:t>ss.</w:t>
            </w:r>
          </w:p>
        </w:tc>
      </w:tr>
      <w:tr w:rsidR="00251732" w:rsidRPr="00251732" w:rsidTr="00E00194">
        <w:tc>
          <w:tcPr>
            <w:tcW w:w="2070" w:type="dxa"/>
            <w:shd w:val="clear" w:color="auto" w:fill="auto"/>
          </w:tcPr>
          <w:p w:rsidR="00251732" w:rsidRPr="00251732" w:rsidRDefault="00251732" w:rsidP="00251732">
            <w:r w:rsidRPr="00251732">
              <w:t>County of Queens</w:t>
            </w:r>
          </w:p>
        </w:tc>
        <w:tc>
          <w:tcPr>
            <w:tcW w:w="296" w:type="dxa"/>
            <w:shd w:val="clear" w:color="auto" w:fill="auto"/>
          </w:tcPr>
          <w:p w:rsidR="00251732" w:rsidRPr="00251732" w:rsidRDefault="00251732" w:rsidP="00251732">
            <w:r w:rsidRPr="00251732">
              <w:t>)</w:t>
            </w:r>
          </w:p>
        </w:tc>
        <w:tc>
          <w:tcPr>
            <w:tcW w:w="2877" w:type="dxa"/>
            <w:shd w:val="clear" w:color="auto" w:fill="auto"/>
          </w:tcPr>
          <w:p w:rsidR="00251732" w:rsidRPr="00251732" w:rsidRDefault="00251732" w:rsidP="00251732"/>
        </w:tc>
      </w:tr>
    </w:tbl>
    <w:p w:rsidR="00251732" w:rsidRPr="00251732" w:rsidRDefault="00251732" w:rsidP="00251732">
      <w:pPr>
        <w:spacing w:before="240" w:after="240"/>
        <w:ind w:left="-450"/>
        <w:rPr>
          <w:szCs w:val="24"/>
        </w:rPr>
      </w:pPr>
      <w:r w:rsidRPr="00251732">
        <w:rPr>
          <w:noProof/>
          <w:szCs w:val="24"/>
        </w:rPr>
        <w:drawing>
          <wp:inline distT="0" distB="0" distL="0" distR="0" wp14:anchorId="10BA130C" wp14:editId="4D7978E4">
            <wp:extent cx="59436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8300"/>
                    </a:xfrm>
                    <a:prstGeom prst="rect">
                      <a:avLst/>
                    </a:prstGeom>
                  </pic:spPr>
                </pic:pic>
              </a:graphicData>
            </a:graphic>
          </wp:inline>
        </w:drawing>
      </w:r>
    </w:p>
    <w:p w:rsidR="00251732" w:rsidRPr="00251732" w:rsidRDefault="00251732" w:rsidP="00251732">
      <w:pPr>
        <w:spacing w:before="240" w:after="240"/>
        <w:ind w:left="720"/>
        <w:rPr>
          <w:szCs w:val="24"/>
        </w:rPr>
      </w:pPr>
      <w:r w:rsidRPr="00251732">
        <w:rPr>
          <w:szCs w:val="24"/>
        </w:rPr>
        <w:t>Subscribed and sworn to (or affirmed) before me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51732" w:rsidRPr="00251732" w:rsidTr="00E00194">
        <w:tc>
          <w:tcPr>
            <w:tcW w:w="8630" w:type="dxa"/>
            <w:shd w:val="clear" w:color="auto" w:fill="auto"/>
          </w:tcPr>
          <w:p w:rsidR="00251732" w:rsidRPr="00251732" w:rsidRDefault="00251732" w:rsidP="00251732">
            <w:r w:rsidRPr="00251732">
              <w:t>_________ day of ___________ ____________  by</w:t>
            </w:r>
          </w:p>
        </w:tc>
      </w:tr>
      <w:tr w:rsidR="00251732" w:rsidRPr="00251732" w:rsidTr="00E00194">
        <w:tc>
          <w:tcPr>
            <w:tcW w:w="8630" w:type="dxa"/>
            <w:tcBorders>
              <w:bottom w:val="single" w:sz="12" w:space="0" w:color="auto"/>
            </w:tcBorders>
            <w:shd w:val="clear" w:color="auto" w:fill="auto"/>
          </w:tcPr>
          <w:p w:rsidR="00251732" w:rsidRPr="00251732" w:rsidRDefault="00251732" w:rsidP="00251732">
            <w:pPr>
              <w:tabs>
                <w:tab w:val="left" w:pos="1872"/>
                <w:tab w:val="left" w:pos="3222"/>
              </w:tabs>
              <w:spacing w:after="720"/>
            </w:pPr>
            <w:r w:rsidRPr="00251732">
              <w:t>Date</w:t>
            </w:r>
            <w:r w:rsidRPr="00251732">
              <w:tab/>
              <w:t>Month</w:t>
            </w:r>
            <w:r w:rsidRPr="00251732">
              <w:tab/>
              <w:t>Year</w:t>
            </w:r>
          </w:p>
        </w:tc>
      </w:tr>
      <w:tr w:rsidR="00251732" w:rsidRPr="00251732" w:rsidTr="00E00194">
        <w:tc>
          <w:tcPr>
            <w:tcW w:w="8630" w:type="dxa"/>
            <w:tcBorders>
              <w:top w:val="single" w:sz="12" w:space="0" w:color="auto"/>
              <w:bottom w:val="single" w:sz="12" w:space="0" w:color="auto"/>
            </w:tcBorders>
            <w:shd w:val="clear" w:color="auto" w:fill="auto"/>
          </w:tcPr>
          <w:p w:rsidR="00251732" w:rsidRPr="00251732" w:rsidRDefault="00251732" w:rsidP="00251732">
            <w:pPr>
              <w:spacing w:after="720"/>
              <w:jc w:val="center"/>
            </w:pPr>
            <w:r w:rsidRPr="00251732">
              <w:t>Name of Signer No. 1</w:t>
            </w:r>
          </w:p>
        </w:tc>
      </w:tr>
      <w:tr w:rsidR="00251732" w:rsidRPr="00251732" w:rsidTr="00E00194">
        <w:tc>
          <w:tcPr>
            <w:tcW w:w="8630" w:type="dxa"/>
            <w:tcBorders>
              <w:top w:val="single" w:sz="12" w:space="0" w:color="auto"/>
              <w:bottom w:val="single" w:sz="12" w:space="0" w:color="auto"/>
            </w:tcBorders>
            <w:shd w:val="clear" w:color="auto" w:fill="auto"/>
          </w:tcPr>
          <w:p w:rsidR="00251732" w:rsidRPr="00251732" w:rsidRDefault="00251732" w:rsidP="00251732">
            <w:pPr>
              <w:spacing w:after="720"/>
              <w:jc w:val="center"/>
            </w:pPr>
            <w:r w:rsidRPr="00251732">
              <w:t>Name of Signer No. 2</w:t>
            </w:r>
          </w:p>
        </w:tc>
      </w:tr>
      <w:tr w:rsidR="00251732" w:rsidRPr="00251732" w:rsidTr="00E00194">
        <w:tc>
          <w:tcPr>
            <w:tcW w:w="8630" w:type="dxa"/>
            <w:tcBorders>
              <w:top w:val="single" w:sz="12" w:space="0" w:color="auto"/>
            </w:tcBorders>
            <w:shd w:val="clear" w:color="auto" w:fill="auto"/>
          </w:tcPr>
          <w:p w:rsidR="00251732" w:rsidRPr="00251732" w:rsidRDefault="00251732" w:rsidP="00251732">
            <w:pPr>
              <w:spacing w:after="720"/>
              <w:jc w:val="center"/>
            </w:pPr>
            <w:r w:rsidRPr="00251732">
              <w:t>Signature of Notary Public</w:t>
            </w:r>
          </w:p>
        </w:tc>
      </w:tr>
    </w:tbl>
    <w:p w:rsidR="00251732" w:rsidRDefault="00251732" w:rsidP="003A1325">
      <w:pPr>
        <w:spacing w:after="840"/>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96"/>
        <w:gridCol w:w="2877"/>
      </w:tblGrid>
      <w:tr w:rsidR="00251732" w:rsidRPr="00251732" w:rsidTr="00E00194">
        <w:tc>
          <w:tcPr>
            <w:tcW w:w="2070" w:type="dxa"/>
            <w:shd w:val="clear" w:color="auto" w:fill="auto"/>
          </w:tcPr>
          <w:p w:rsidR="00251732" w:rsidRPr="00251732" w:rsidRDefault="00251732" w:rsidP="00251732">
            <w:r w:rsidRPr="00251732">
              <w:t>State of New York</w:t>
            </w:r>
          </w:p>
        </w:tc>
        <w:tc>
          <w:tcPr>
            <w:tcW w:w="296" w:type="dxa"/>
            <w:shd w:val="clear" w:color="auto" w:fill="auto"/>
          </w:tcPr>
          <w:p w:rsidR="00251732" w:rsidRPr="00251732" w:rsidRDefault="00251732" w:rsidP="00251732">
            <w:r w:rsidRPr="00251732">
              <w:t>)</w:t>
            </w:r>
          </w:p>
        </w:tc>
        <w:tc>
          <w:tcPr>
            <w:tcW w:w="2877" w:type="dxa"/>
            <w:shd w:val="clear" w:color="auto" w:fill="auto"/>
          </w:tcPr>
          <w:p w:rsidR="00251732" w:rsidRPr="00251732" w:rsidRDefault="00251732" w:rsidP="00251732"/>
        </w:tc>
      </w:tr>
      <w:tr w:rsidR="00251732" w:rsidRPr="00251732" w:rsidTr="00E00194">
        <w:tc>
          <w:tcPr>
            <w:tcW w:w="2070" w:type="dxa"/>
            <w:shd w:val="clear" w:color="auto" w:fill="auto"/>
          </w:tcPr>
          <w:p w:rsidR="00251732" w:rsidRPr="00251732" w:rsidRDefault="00251732" w:rsidP="00251732"/>
        </w:tc>
        <w:tc>
          <w:tcPr>
            <w:tcW w:w="296" w:type="dxa"/>
            <w:shd w:val="clear" w:color="auto" w:fill="auto"/>
          </w:tcPr>
          <w:p w:rsidR="00251732" w:rsidRPr="00251732" w:rsidRDefault="00251732" w:rsidP="00251732">
            <w:r w:rsidRPr="00251732">
              <w:t>)</w:t>
            </w:r>
          </w:p>
        </w:tc>
        <w:tc>
          <w:tcPr>
            <w:tcW w:w="2877" w:type="dxa"/>
            <w:shd w:val="clear" w:color="auto" w:fill="auto"/>
          </w:tcPr>
          <w:p w:rsidR="00251732" w:rsidRPr="00251732" w:rsidRDefault="00251732" w:rsidP="00251732">
            <w:r w:rsidRPr="00251732">
              <w:t>ss.</w:t>
            </w:r>
          </w:p>
        </w:tc>
      </w:tr>
      <w:tr w:rsidR="00251732" w:rsidRPr="00251732" w:rsidTr="00E00194">
        <w:tc>
          <w:tcPr>
            <w:tcW w:w="2070" w:type="dxa"/>
            <w:shd w:val="clear" w:color="auto" w:fill="auto"/>
          </w:tcPr>
          <w:p w:rsidR="00251732" w:rsidRPr="00251732" w:rsidRDefault="00251732" w:rsidP="00251732">
            <w:r w:rsidRPr="00251732">
              <w:t>County of Queens</w:t>
            </w:r>
          </w:p>
        </w:tc>
        <w:tc>
          <w:tcPr>
            <w:tcW w:w="296" w:type="dxa"/>
            <w:shd w:val="clear" w:color="auto" w:fill="auto"/>
          </w:tcPr>
          <w:p w:rsidR="00251732" w:rsidRPr="00251732" w:rsidRDefault="00251732" w:rsidP="00251732">
            <w:r w:rsidRPr="00251732">
              <w:t>)</w:t>
            </w:r>
          </w:p>
        </w:tc>
        <w:tc>
          <w:tcPr>
            <w:tcW w:w="2877" w:type="dxa"/>
            <w:shd w:val="clear" w:color="auto" w:fill="auto"/>
          </w:tcPr>
          <w:p w:rsidR="00251732" w:rsidRPr="00251732" w:rsidRDefault="00251732" w:rsidP="00251732"/>
        </w:tc>
      </w:tr>
    </w:tbl>
    <w:p w:rsidR="00251732" w:rsidRPr="00251732" w:rsidRDefault="00251732" w:rsidP="00251732">
      <w:pPr>
        <w:rPr>
          <w:szCs w:val="24"/>
        </w:rPr>
      </w:pPr>
    </w:p>
    <w:p w:rsidR="00251732" w:rsidRPr="00251732" w:rsidRDefault="00251732" w:rsidP="00251732">
      <w:pPr>
        <w:spacing w:after="600" w:line="480" w:lineRule="auto"/>
        <w:rPr>
          <w:szCs w:val="24"/>
        </w:rPr>
      </w:pPr>
      <w:r w:rsidRPr="00251732">
        <w:rPr>
          <w:szCs w:val="24"/>
        </w:rPr>
        <w:t xml:space="preserve">On the </w:t>
      </w:r>
      <w:r w:rsidRPr="00251732">
        <w:rPr>
          <w:szCs w:val="24"/>
          <w:u w:val="single"/>
        </w:rPr>
        <w:tab/>
      </w:r>
      <w:r w:rsidRPr="00251732">
        <w:rPr>
          <w:szCs w:val="24"/>
          <w:u w:val="single"/>
        </w:rPr>
        <w:tab/>
        <w:t xml:space="preserve"> </w:t>
      </w:r>
      <w:r w:rsidRPr="00251732">
        <w:rPr>
          <w:szCs w:val="24"/>
        </w:rPr>
        <w:t xml:space="preserve">day of </w:t>
      </w:r>
      <w:r w:rsidRPr="00251732">
        <w:rPr>
          <w:szCs w:val="24"/>
          <w:u w:val="single"/>
        </w:rPr>
        <w:tab/>
      </w:r>
      <w:r w:rsidRPr="00251732">
        <w:rPr>
          <w:szCs w:val="24"/>
          <w:u w:val="single"/>
        </w:rPr>
        <w:tab/>
      </w:r>
      <w:r w:rsidRPr="00251732">
        <w:rPr>
          <w:szCs w:val="24"/>
        </w:rPr>
        <w:t xml:space="preserve"> in the year </w:t>
      </w:r>
      <w:r w:rsidRPr="00251732">
        <w:rPr>
          <w:szCs w:val="24"/>
          <w:u w:val="single"/>
        </w:rPr>
        <w:tab/>
      </w:r>
      <w:r w:rsidRPr="00251732">
        <w:rPr>
          <w:szCs w:val="24"/>
          <w:u w:val="single"/>
        </w:rPr>
        <w:tab/>
      </w:r>
      <w:r w:rsidRPr="00251732">
        <w:rPr>
          <w:szCs w:val="24"/>
        </w:rPr>
        <w:t>,</w:t>
      </w:r>
      <w:r w:rsidRPr="00251732">
        <w:rPr>
          <w:szCs w:val="24"/>
          <w:u w:val="single"/>
        </w:rPr>
        <w:t xml:space="preserve"> </w:t>
      </w:r>
      <w:r w:rsidRPr="00251732">
        <w:rPr>
          <w:szCs w:val="24"/>
        </w:rPr>
        <w:t xml:space="preserve">before me, the undersigned notary public, personally appeared </w:t>
      </w:r>
      <w:r w:rsidRPr="00251732">
        <w:rPr>
          <w:szCs w:val="24"/>
          <w:u w:val="single"/>
        </w:rPr>
        <w:tab/>
      </w:r>
      <w:r w:rsidRPr="00251732">
        <w:rPr>
          <w:szCs w:val="24"/>
          <w:u w:val="single"/>
        </w:rPr>
        <w:tab/>
      </w:r>
      <w:r w:rsidRPr="00251732">
        <w:rPr>
          <w:szCs w:val="24"/>
          <w:u w:val="single"/>
        </w:rPr>
        <w:tab/>
      </w:r>
      <w:r w:rsidRPr="00251732">
        <w:rPr>
          <w:szCs w:val="24"/>
          <w:u w:val="single"/>
        </w:rPr>
        <w:tab/>
      </w:r>
      <w:r w:rsidRPr="00251732">
        <w:rPr>
          <w:szCs w:val="24"/>
          <w:u w:val="single"/>
        </w:rPr>
        <w:tab/>
      </w:r>
      <w:r w:rsidRPr="00251732">
        <w:rPr>
          <w:szCs w:val="24"/>
        </w:rPr>
        <w:t xml:space="preserve">, personally known to me or proved to me on the basis of satisfactory evidence to be the individual(s) whose name is (are) subscribed to the within instrument and acknowledged to me that he/she/they executed the same in his/her/their capacity(ies), and that by his/her/their signature(s) on the instrument, the </w:t>
      </w:r>
      <w:r w:rsidRPr="00251732">
        <w:rPr>
          <w:szCs w:val="24"/>
        </w:rPr>
        <w:lastRenderedPageBreak/>
        <w:t>individual(s), or the person upon behalf of which the individual(s) acted, executed the instrument.</w:t>
      </w:r>
    </w:p>
    <w:p w:rsidR="00251732" w:rsidRPr="00251732" w:rsidRDefault="00251732" w:rsidP="00251732">
      <w:pPr>
        <w:tabs>
          <w:tab w:val="right" w:leader="underscore" w:pos="8460"/>
        </w:tabs>
        <w:spacing w:line="480" w:lineRule="auto"/>
        <w:ind w:left="4860" w:hanging="540"/>
        <w:rPr>
          <w:szCs w:val="24"/>
        </w:rPr>
      </w:pPr>
      <w:r w:rsidRPr="00251732">
        <w:rPr>
          <w:szCs w:val="24"/>
        </w:rPr>
        <w:tab/>
      </w:r>
      <w:r w:rsidRPr="00251732">
        <w:rPr>
          <w:szCs w:val="24"/>
        </w:rPr>
        <w:tab/>
      </w:r>
      <w:r w:rsidRPr="00251732">
        <w:rPr>
          <w:szCs w:val="24"/>
        </w:rPr>
        <w:br/>
        <w:t>Notary Public</w:t>
      </w:r>
    </w:p>
    <w:p w:rsidR="00251732" w:rsidRDefault="00251732" w:rsidP="003A1325">
      <w:pPr>
        <w:spacing w:after="840"/>
      </w:pPr>
    </w:p>
    <w:p w:rsidR="00251732" w:rsidRDefault="00251732" w:rsidP="003A1325">
      <w:pPr>
        <w:spacing w:after="840"/>
      </w:pPr>
      <w:r>
        <w:br w:type="page"/>
      </w:r>
    </w:p>
    <w:p w:rsidR="00251732" w:rsidRPr="00251732" w:rsidRDefault="00251732" w:rsidP="003A1325">
      <w:pPr>
        <w:spacing w:after="840"/>
        <w:rPr>
          <w:b/>
        </w:rPr>
      </w:pPr>
      <w:r w:rsidRPr="00251732">
        <w:rPr>
          <w:b/>
        </w:rPr>
        <w:lastRenderedPageBreak/>
        <w:t>Chapter 11:</w:t>
      </w:r>
      <w:r w:rsidR="008D11FB">
        <w:rPr>
          <w:b/>
        </w:rPr>
        <w:t xml:space="preserve">  </w:t>
      </w:r>
      <w:r w:rsidR="008D11FB" w:rsidRPr="008D11FB">
        <w:rPr>
          <w:b/>
        </w:rPr>
        <w:t>Dealing With The Header of a Table</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9"/>
        <w:gridCol w:w="4075"/>
        <w:gridCol w:w="1368"/>
        <w:gridCol w:w="1602"/>
      </w:tblGrid>
      <w:tr w:rsidR="00251732" w:rsidTr="008D11FB">
        <w:trPr>
          <w:trHeight w:hRule="exact" w:val="874"/>
        </w:trPr>
        <w:tc>
          <w:tcPr>
            <w:tcW w:w="1199" w:type="dxa"/>
            <w:vMerge w:val="restart"/>
            <w:vAlign w:val="bottom"/>
          </w:tcPr>
          <w:p w:rsidR="00251732" w:rsidRDefault="00251732" w:rsidP="008D11FB">
            <w:pPr>
              <w:ind w:left="282" w:right="-198"/>
              <w:rPr>
                <w:b/>
                <w:spacing w:val="-4"/>
                <w:sz w:val="22"/>
              </w:rPr>
            </w:pPr>
            <w:r>
              <w:rPr>
                <w:b/>
                <w:spacing w:val="-4"/>
                <w:sz w:val="22"/>
              </w:rPr>
              <w:t>TASK</w:t>
            </w:r>
          </w:p>
          <w:p w:rsidR="00251732" w:rsidRDefault="00251732" w:rsidP="008D11FB">
            <w:pPr>
              <w:ind w:left="282" w:right="-198"/>
              <w:rPr>
                <w:b/>
                <w:sz w:val="22"/>
              </w:rPr>
            </w:pPr>
            <w:r>
              <w:rPr>
                <w:b/>
                <w:sz w:val="22"/>
              </w:rPr>
              <w:t>CODE</w:t>
            </w:r>
          </w:p>
        </w:tc>
        <w:tc>
          <w:tcPr>
            <w:tcW w:w="4075" w:type="dxa"/>
            <w:vAlign w:val="bottom"/>
          </w:tcPr>
          <w:p w:rsidR="00251732" w:rsidRDefault="00251732" w:rsidP="008D11FB">
            <w:pPr>
              <w:rPr>
                <w:b/>
                <w:spacing w:val="-2"/>
                <w:sz w:val="22"/>
              </w:rPr>
            </w:pPr>
            <w:r>
              <w:rPr>
                <w:b/>
                <w:spacing w:val="-2"/>
                <w:sz w:val="22"/>
              </w:rPr>
              <w:t>DESCRIPTION</w:t>
            </w:r>
          </w:p>
        </w:tc>
        <w:tc>
          <w:tcPr>
            <w:tcW w:w="1368" w:type="dxa"/>
            <w:vMerge w:val="restart"/>
            <w:vAlign w:val="bottom"/>
          </w:tcPr>
          <w:p w:rsidR="00251732" w:rsidRDefault="00251732" w:rsidP="008D11FB">
            <w:pPr>
              <w:ind w:left="276"/>
              <w:rPr>
                <w:b/>
                <w:spacing w:val="-2"/>
                <w:sz w:val="22"/>
              </w:rPr>
            </w:pPr>
            <w:r>
              <w:rPr>
                <w:b/>
                <w:spacing w:val="-1"/>
                <w:sz w:val="22"/>
              </w:rPr>
              <w:t>HOURS</w:t>
            </w:r>
            <w:r>
              <w:rPr>
                <w:spacing w:val="-2"/>
                <w:sz w:val="22"/>
                <w:vertAlign w:val="superscript"/>
              </w:rPr>
              <w:t>*</w:t>
            </w:r>
          </w:p>
        </w:tc>
        <w:tc>
          <w:tcPr>
            <w:tcW w:w="1602" w:type="dxa"/>
            <w:vAlign w:val="bottom"/>
          </w:tcPr>
          <w:p w:rsidR="00251732" w:rsidRDefault="00251732" w:rsidP="008D11FB">
            <w:pPr>
              <w:rPr>
                <w:b/>
                <w:spacing w:val="-2"/>
                <w:sz w:val="22"/>
              </w:rPr>
            </w:pPr>
            <w:r>
              <w:rPr>
                <w:b/>
                <w:spacing w:val="-2"/>
                <w:sz w:val="22"/>
              </w:rPr>
              <w:t>AMOUNT</w:t>
            </w:r>
          </w:p>
        </w:tc>
      </w:tr>
      <w:tr w:rsidR="00251732" w:rsidTr="00E00194">
        <w:trPr>
          <w:trHeight w:hRule="exact" w:val="10"/>
        </w:trPr>
        <w:tc>
          <w:tcPr>
            <w:tcW w:w="1199" w:type="dxa"/>
            <w:vMerge/>
          </w:tcPr>
          <w:p w:rsidR="00251732" w:rsidRDefault="00251732" w:rsidP="00E00194">
            <w:pPr>
              <w:rPr>
                <w:b/>
                <w:spacing w:val="-2"/>
                <w:sz w:val="22"/>
              </w:rPr>
            </w:pPr>
          </w:p>
        </w:tc>
        <w:tc>
          <w:tcPr>
            <w:tcW w:w="4075" w:type="dxa"/>
            <w:tcBorders>
              <w:bottom w:val="nil"/>
            </w:tcBorders>
          </w:tcPr>
          <w:p w:rsidR="00251732" w:rsidRDefault="00251732" w:rsidP="00E00194">
            <w:pPr>
              <w:rPr>
                <w:b/>
                <w:spacing w:val="-2"/>
                <w:sz w:val="22"/>
              </w:rPr>
            </w:pPr>
          </w:p>
        </w:tc>
        <w:tc>
          <w:tcPr>
            <w:tcW w:w="1368" w:type="dxa"/>
            <w:vMerge/>
          </w:tcPr>
          <w:p w:rsidR="00251732" w:rsidRDefault="00251732" w:rsidP="00E00194">
            <w:pPr>
              <w:rPr>
                <w:b/>
                <w:spacing w:val="-2"/>
                <w:sz w:val="22"/>
              </w:rPr>
            </w:pPr>
          </w:p>
        </w:tc>
        <w:tc>
          <w:tcPr>
            <w:tcW w:w="1602" w:type="dxa"/>
            <w:tcBorders>
              <w:bottom w:val="nil"/>
            </w:tcBorders>
          </w:tcPr>
          <w:p w:rsidR="00251732" w:rsidRDefault="00251732" w:rsidP="00E00194">
            <w:pPr>
              <w:rPr>
                <w:b/>
                <w:spacing w:val="-2"/>
                <w:sz w:val="22"/>
              </w:rPr>
            </w:pPr>
          </w:p>
        </w:tc>
      </w:tr>
      <w:tr w:rsidR="00251732" w:rsidTr="00E00194">
        <w:trPr>
          <w:trHeight w:hRule="exact" w:val="418"/>
        </w:trPr>
        <w:tc>
          <w:tcPr>
            <w:tcW w:w="1199" w:type="dxa"/>
          </w:tcPr>
          <w:p w:rsidR="00251732" w:rsidRDefault="00251732" w:rsidP="00E00194">
            <w:pPr>
              <w:spacing w:before="60"/>
              <w:ind w:left="295"/>
              <w:rPr>
                <w:spacing w:val="1"/>
                <w:sz w:val="22"/>
              </w:rPr>
            </w:pPr>
            <w:r>
              <w:rPr>
                <w:spacing w:val="1"/>
                <w:sz w:val="22"/>
              </w:rPr>
              <w:t>W110</w:t>
            </w:r>
          </w:p>
        </w:tc>
        <w:tc>
          <w:tcPr>
            <w:tcW w:w="4075" w:type="dxa"/>
            <w:tcBorders>
              <w:top w:val="nil"/>
            </w:tcBorders>
          </w:tcPr>
          <w:p w:rsidR="00251732" w:rsidRDefault="00251732" w:rsidP="00E00194">
            <w:pPr>
              <w:spacing w:before="60"/>
              <w:ind w:left="84"/>
              <w:rPr>
                <w:spacing w:val="-1"/>
                <w:sz w:val="22"/>
              </w:rPr>
            </w:pPr>
            <w:r>
              <w:rPr>
                <w:spacing w:val="-1"/>
                <w:sz w:val="22"/>
              </w:rPr>
              <w:t>Case Administration</w:t>
            </w:r>
          </w:p>
        </w:tc>
        <w:tc>
          <w:tcPr>
            <w:tcW w:w="1368" w:type="dxa"/>
          </w:tcPr>
          <w:p w:rsidR="00251732" w:rsidRDefault="00251732" w:rsidP="00E00194">
            <w:pPr>
              <w:tabs>
                <w:tab w:val="decimal" w:pos="734"/>
              </w:tabs>
              <w:spacing w:before="60"/>
              <w:rPr>
                <w:spacing w:val="-11"/>
                <w:sz w:val="22"/>
              </w:rPr>
            </w:pPr>
            <w:r>
              <w:rPr>
                <w:spacing w:val="-11"/>
                <w:sz w:val="22"/>
              </w:rPr>
              <w:t>237.60</w:t>
            </w:r>
          </w:p>
        </w:tc>
        <w:tc>
          <w:tcPr>
            <w:tcW w:w="1602" w:type="dxa"/>
            <w:tcBorders>
              <w:top w:val="nil"/>
            </w:tcBorders>
          </w:tcPr>
          <w:p w:rsidR="00251732" w:rsidRDefault="00251732" w:rsidP="00E00194">
            <w:pPr>
              <w:tabs>
                <w:tab w:val="decimal" w:pos="1205"/>
              </w:tabs>
              <w:spacing w:before="60"/>
              <w:rPr>
                <w:spacing w:val="-5"/>
                <w:sz w:val="22"/>
              </w:rPr>
            </w:pPr>
            <w:r>
              <w:rPr>
                <w:spacing w:val="-5"/>
                <w:sz w:val="22"/>
              </w:rPr>
              <w:t>$70,435.50</w:t>
            </w:r>
          </w:p>
        </w:tc>
      </w:tr>
      <w:tr w:rsidR="00251732" w:rsidTr="00E00194">
        <w:trPr>
          <w:trHeight w:hRule="exact" w:val="403"/>
        </w:trPr>
        <w:tc>
          <w:tcPr>
            <w:tcW w:w="1199" w:type="dxa"/>
          </w:tcPr>
          <w:p w:rsidR="00251732" w:rsidRDefault="00251732" w:rsidP="00E00194">
            <w:pPr>
              <w:spacing w:before="60"/>
              <w:ind w:left="295"/>
              <w:rPr>
                <w:spacing w:val="1"/>
                <w:sz w:val="22"/>
              </w:rPr>
            </w:pPr>
            <w:r>
              <w:rPr>
                <w:spacing w:val="1"/>
                <w:sz w:val="22"/>
              </w:rPr>
              <w:t>W120</w:t>
            </w:r>
          </w:p>
        </w:tc>
        <w:tc>
          <w:tcPr>
            <w:tcW w:w="4075" w:type="dxa"/>
          </w:tcPr>
          <w:p w:rsidR="00251732" w:rsidRDefault="00251732" w:rsidP="00E00194">
            <w:pPr>
              <w:spacing w:before="60"/>
              <w:ind w:left="84"/>
              <w:rPr>
                <w:spacing w:val="-2"/>
                <w:sz w:val="22"/>
              </w:rPr>
            </w:pPr>
            <w:r>
              <w:rPr>
                <w:spacing w:val="-2"/>
                <w:sz w:val="22"/>
              </w:rPr>
              <w:t>PE&amp;G Retention/Billing</w:t>
            </w:r>
          </w:p>
        </w:tc>
        <w:tc>
          <w:tcPr>
            <w:tcW w:w="1368" w:type="dxa"/>
          </w:tcPr>
          <w:p w:rsidR="00251732" w:rsidRDefault="00251732" w:rsidP="00E00194">
            <w:pPr>
              <w:tabs>
                <w:tab w:val="decimal" w:pos="682"/>
              </w:tabs>
              <w:spacing w:before="60"/>
              <w:rPr>
                <w:spacing w:val="-10"/>
                <w:sz w:val="22"/>
              </w:rPr>
            </w:pPr>
            <w:r>
              <w:rPr>
                <w:spacing w:val="-10"/>
                <w:sz w:val="22"/>
              </w:rPr>
              <w:t>94.90</w:t>
            </w:r>
          </w:p>
        </w:tc>
        <w:tc>
          <w:tcPr>
            <w:tcW w:w="1602" w:type="dxa"/>
          </w:tcPr>
          <w:p w:rsidR="00251732" w:rsidRDefault="00251732" w:rsidP="00E00194">
            <w:pPr>
              <w:tabs>
                <w:tab w:val="decimal" w:pos="1205"/>
              </w:tabs>
              <w:spacing w:before="60"/>
              <w:rPr>
                <w:spacing w:val="-4"/>
                <w:sz w:val="22"/>
              </w:rPr>
            </w:pPr>
            <w:r>
              <w:rPr>
                <w:spacing w:val="-4"/>
                <w:sz w:val="22"/>
              </w:rPr>
              <w:t>$76,255.50</w:t>
            </w:r>
          </w:p>
        </w:tc>
      </w:tr>
      <w:tr w:rsidR="00251732" w:rsidTr="00E00194">
        <w:trPr>
          <w:trHeight w:hRule="exact" w:val="398"/>
        </w:trPr>
        <w:tc>
          <w:tcPr>
            <w:tcW w:w="1199" w:type="dxa"/>
          </w:tcPr>
          <w:p w:rsidR="00251732" w:rsidRDefault="00251732" w:rsidP="00E00194">
            <w:pPr>
              <w:spacing w:before="60"/>
              <w:ind w:left="295"/>
              <w:rPr>
                <w:spacing w:val="-4"/>
                <w:sz w:val="22"/>
              </w:rPr>
            </w:pPr>
            <w:r>
              <w:rPr>
                <w:spacing w:val="-4"/>
                <w:sz w:val="22"/>
              </w:rPr>
              <w:t>W125</w:t>
            </w:r>
          </w:p>
        </w:tc>
        <w:tc>
          <w:tcPr>
            <w:tcW w:w="4075" w:type="dxa"/>
          </w:tcPr>
          <w:p w:rsidR="00251732" w:rsidRDefault="00251732" w:rsidP="00E00194">
            <w:pPr>
              <w:spacing w:before="60"/>
              <w:ind w:left="84"/>
              <w:rPr>
                <w:spacing w:val="-2"/>
                <w:sz w:val="22"/>
              </w:rPr>
            </w:pPr>
            <w:r>
              <w:rPr>
                <w:spacing w:val="-2"/>
                <w:sz w:val="22"/>
              </w:rPr>
              <w:t>PE&amp;G Fee Applications</w:t>
            </w:r>
          </w:p>
        </w:tc>
        <w:tc>
          <w:tcPr>
            <w:tcW w:w="1368" w:type="dxa"/>
          </w:tcPr>
          <w:p w:rsidR="00251732" w:rsidRDefault="00251732" w:rsidP="00E00194">
            <w:pPr>
              <w:tabs>
                <w:tab w:val="decimal" w:pos="734"/>
              </w:tabs>
              <w:spacing w:before="60"/>
              <w:rPr>
                <w:spacing w:val="-10"/>
                <w:sz w:val="22"/>
              </w:rPr>
            </w:pPr>
            <w:r>
              <w:rPr>
                <w:spacing w:val="-10"/>
                <w:sz w:val="22"/>
              </w:rPr>
              <w:t>108.60</w:t>
            </w:r>
          </w:p>
        </w:tc>
        <w:tc>
          <w:tcPr>
            <w:tcW w:w="1602" w:type="dxa"/>
          </w:tcPr>
          <w:p w:rsidR="00251732" w:rsidRDefault="00251732" w:rsidP="00E00194">
            <w:pPr>
              <w:tabs>
                <w:tab w:val="decimal" w:pos="1205"/>
              </w:tabs>
              <w:spacing w:before="60"/>
              <w:rPr>
                <w:spacing w:val="-5"/>
                <w:sz w:val="22"/>
              </w:rPr>
            </w:pPr>
            <w:r>
              <w:rPr>
                <w:spacing w:val="-5"/>
                <w:sz w:val="22"/>
              </w:rPr>
              <w:t>$71,610.00</w:t>
            </w:r>
          </w:p>
        </w:tc>
      </w:tr>
      <w:tr w:rsidR="00251732" w:rsidTr="00E00194">
        <w:trPr>
          <w:trHeight w:hRule="exact" w:val="672"/>
        </w:trPr>
        <w:tc>
          <w:tcPr>
            <w:tcW w:w="1199" w:type="dxa"/>
          </w:tcPr>
          <w:p w:rsidR="00251732" w:rsidRDefault="00251732" w:rsidP="00E00194">
            <w:pPr>
              <w:spacing w:before="60" w:after="180"/>
              <w:ind w:left="295"/>
              <w:rPr>
                <w:spacing w:val="-2"/>
                <w:sz w:val="22"/>
              </w:rPr>
            </w:pPr>
            <w:r>
              <w:rPr>
                <w:spacing w:val="-2"/>
                <w:sz w:val="22"/>
              </w:rPr>
              <w:t>W130</w:t>
            </w:r>
          </w:p>
        </w:tc>
        <w:tc>
          <w:tcPr>
            <w:tcW w:w="4075" w:type="dxa"/>
          </w:tcPr>
          <w:p w:rsidR="00251732" w:rsidRDefault="00251732" w:rsidP="00E00194">
            <w:pPr>
              <w:spacing w:before="60"/>
              <w:ind w:left="84"/>
              <w:rPr>
                <w:spacing w:val="-2"/>
                <w:sz w:val="22"/>
              </w:rPr>
            </w:pPr>
            <w:r>
              <w:rPr>
                <w:spacing w:val="-2"/>
                <w:sz w:val="22"/>
              </w:rPr>
              <w:t>Retention/Fee Applications: Other</w:t>
            </w:r>
          </w:p>
          <w:p w:rsidR="00251732" w:rsidRDefault="00251732" w:rsidP="00E00194">
            <w:pPr>
              <w:spacing w:before="60"/>
              <w:ind w:left="84"/>
              <w:rPr>
                <w:spacing w:val="-1"/>
                <w:sz w:val="22"/>
              </w:rPr>
            </w:pPr>
            <w:r>
              <w:rPr>
                <w:spacing w:val="-1"/>
                <w:sz w:val="22"/>
              </w:rPr>
              <w:t>Professionals</w:t>
            </w:r>
          </w:p>
        </w:tc>
        <w:tc>
          <w:tcPr>
            <w:tcW w:w="1368" w:type="dxa"/>
          </w:tcPr>
          <w:p w:rsidR="00251732" w:rsidRDefault="00251732" w:rsidP="00E00194">
            <w:pPr>
              <w:spacing w:before="60" w:after="180"/>
              <w:jc w:val="center"/>
              <w:rPr>
                <w:spacing w:val="-13"/>
                <w:sz w:val="22"/>
              </w:rPr>
            </w:pPr>
            <w:r>
              <w:rPr>
                <w:spacing w:val="-13"/>
                <w:sz w:val="22"/>
              </w:rPr>
              <w:t>2.50</w:t>
            </w:r>
          </w:p>
        </w:tc>
        <w:tc>
          <w:tcPr>
            <w:tcW w:w="1602" w:type="dxa"/>
          </w:tcPr>
          <w:p w:rsidR="00251732" w:rsidRDefault="00251732" w:rsidP="00E00194">
            <w:pPr>
              <w:tabs>
                <w:tab w:val="decimal" w:pos="1205"/>
              </w:tabs>
              <w:spacing w:before="60" w:after="180"/>
              <w:rPr>
                <w:spacing w:val="-10"/>
                <w:sz w:val="22"/>
              </w:rPr>
            </w:pPr>
            <w:r>
              <w:rPr>
                <w:spacing w:val="-8"/>
                <w:sz w:val="22"/>
              </w:rPr>
              <w:t>$7</w:t>
            </w:r>
            <w:r>
              <w:rPr>
                <w:spacing w:val="-10"/>
                <w:sz w:val="22"/>
              </w:rPr>
              <w:t>,176.00</w:t>
            </w:r>
          </w:p>
        </w:tc>
      </w:tr>
      <w:tr w:rsidR="00251732" w:rsidTr="00E00194">
        <w:trPr>
          <w:trHeight w:hRule="exact" w:val="667"/>
        </w:trPr>
        <w:tc>
          <w:tcPr>
            <w:tcW w:w="1199" w:type="dxa"/>
          </w:tcPr>
          <w:p w:rsidR="00251732" w:rsidRDefault="00251732" w:rsidP="00E00194">
            <w:pPr>
              <w:spacing w:before="60" w:after="180"/>
              <w:ind w:left="295"/>
              <w:rPr>
                <w:spacing w:val="-2"/>
                <w:sz w:val="22"/>
              </w:rPr>
            </w:pPr>
            <w:r>
              <w:rPr>
                <w:spacing w:val="-2"/>
                <w:sz w:val="22"/>
              </w:rPr>
              <w:t>W140</w:t>
            </w:r>
          </w:p>
        </w:tc>
        <w:tc>
          <w:tcPr>
            <w:tcW w:w="4075" w:type="dxa"/>
          </w:tcPr>
          <w:p w:rsidR="00251732" w:rsidRDefault="00251732" w:rsidP="00E00194">
            <w:pPr>
              <w:spacing w:before="60"/>
              <w:ind w:left="84"/>
              <w:rPr>
                <w:spacing w:val="-7"/>
                <w:sz w:val="22"/>
              </w:rPr>
            </w:pPr>
            <w:r>
              <w:rPr>
                <w:spacing w:val="-7"/>
                <w:sz w:val="22"/>
              </w:rPr>
              <w:t>Schedules/Statement of Financial</w:t>
            </w:r>
          </w:p>
          <w:p w:rsidR="00251732" w:rsidRDefault="00251732" w:rsidP="00E00194">
            <w:pPr>
              <w:spacing w:before="60"/>
              <w:ind w:left="84"/>
              <w:rPr>
                <w:spacing w:val="-2"/>
                <w:sz w:val="22"/>
              </w:rPr>
            </w:pPr>
            <w:r>
              <w:rPr>
                <w:spacing w:val="-2"/>
                <w:sz w:val="22"/>
              </w:rPr>
              <w:t>Affairs/U.S. Trustee Reports</w:t>
            </w:r>
          </w:p>
        </w:tc>
        <w:tc>
          <w:tcPr>
            <w:tcW w:w="1368" w:type="dxa"/>
          </w:tcPr>
          <w:p w:rsidR="00251732" w:rsidRDefault="00251732" w:rsidP="00E00194">
            <w:pPr>
              <w:tabs>
                <w:tab w:val="decimal" w:pos="682"/>
              </w:tabs>
              <w:spacing w:before="60" w:after="180"/>
              <w:rPr>
                <w:spacing w:val="-9"/>
                <w:sz w:val="22"/>
              </w:rPr>
            </w:pPr>
            <w:r>
              <w:rPr>
                <w:spacing w:val="-9"/>
                <w:sz w:val="22"/>
              </w:rPr>
              <w:t>13.70</w:t>
            </w:r>
          </w:p>
        </w:tc>
        <w:tc>
          <w:tcPr>
            <w:tcW w:w="1602" w:type="dxa"/>
          </w:tcPr>
          <w:p w:rsidR="00251732" w:rsidRDefault="00251732" w:rsidP="00E00194">
            <w:pPr>
              <w:tabs>
                <w:tab w:val="decimal" w:pos="1205"/>
              </w:tabs>
              <w:spacing w:before="60" w:after="180"/>
              <w:rPr>
                <w:spacing w:val="-10"/>
                <w:sz w:val="22"/>
              </w:rPr>
            </w:pPr>
            <w:r>
              <w:rPr>
                <w:spacing w:val="-8"/>
                <w:sz w:val="22"/>
              </w:rPr>
              <w:t>$7</w:t>
            </w:r>
            <w:r>
              <w:rPr>
                <w:spacing w:val="-10"/>
                <w:sz w:val="22"/>
              </w:rPr>
              <w:t>,658.00</w:t>
            </w:r>
          </w:p>
        </w:tc>
      </w:tr>
      <w:tr w:rsidR="00251732" w:rsidTr="00E00194">
        <w:trPr>
          <w:trHeight w:hRule="exact" w:val="403"/>
        </w:trPr>
        <w:tc>
          <w:tcPr>
            <w:tcW w:w="1199" w:type="dxa"/>
          </w:tcPr>
          <w:p w:rsidR="00251732" w:rsidRDefault="00251732" w:rsidP="00E00194">
            <w:pPr>
              <w:spacing w:before="60"/>
              <w:ind w:left="295"/>
              <w:rPr>
                <w:spacing w:val="-2"/>
                <w:sz w:val="22"/>
              </w:rPr>
            </w:pPr>
            <w:r>
              <w:rPr>
                <w:spacing w:val="-2"/>
                <w:sz w:val="22"/>
              </w:rPr>
              <w:t>W191</w:t>
            </w:r>
          </w:p>
        </w:tc>
        <w:tc>
          <w:tcPr>
            <w:tcW w:w="4075" w:type="dxa"/>
          </w:tcPr>
          <w:p w:rsidR="00251732" w:rsidRDefault="00251732" w:rsidP="00E00194">
            <w:pPr>
              <w:spacing w:before="60"/>
              <w:ind w:left="84"/>
              <w:rPr>
                <w:spacing w:val="-2"/>
                <w:sz w:val="22"/>
              </w:rPr>
            </w:pPr>
            <w:r>
              <w:rPr>
                <w:spacing w:val="-2"/>
                <w:sz w:val="22"/>
              </w:rPr>
              <w:t>Assignments/Sales</w:t>
            </w:r>
          </w:p>
        </w:tc>
        <w:tc>
          <w:tcPr>
            <w:tcW w:w="1368" w:type="dxa"/>
          </w:tcPr>
          <w:p w:rsidR="00251732" w:rsidRDefault="00251732" w:rsidP="00E00194">
            <w:pPr>
              <w:spacing w:before="60"/>
              <w:jc w:val="center"/>
              <w:rPr>
                <w:spacing w:val="-11"/>
                <w:sz w:val="22"/>
              </w:rPr>
            </w:pPr>
            <w:r>
              <w:rPr>
                <w:spacing w:val="-11"/>
                <w:sz w:val="22"/>
              </w:rPr>
              <w:t>5.90</w:t>
            </w:r>
          </w:p>
        </w:tc>
        <w:tc>
          <w:tcPr>
            <w:tcW w:w="1602" w:type="dxa"/>
          </w:tcPr>
          <w:p w:rsidR="00251732" w:rsidRDefault="00251732" w:rsidP="00E00194">
            <w:pPr>
              <w:tabs>
                <w:tab w:val="decimal" w:pos="1205"/>
              </w:tabs>
              <w:spacing w:before="60" w:after="72"/>
              <w:rPr>
                <w:spacing w:val="-11"/>
                <w:sz w:val="22"/>
              </w:rPr>
            </w:pPr>
            <w:r>
              <w:rPr>
                <w:spacing w:val="-8"/>
                <w:sz w:val="22"/>
              </w:rPr>
              <w:t>$7</w:t>
            </w:r>
            <w:r>
              <w:rPr>
                <w:spacing w:val="-11"/>
                <w:sz w:val="22"/>
              </w:rPr>
              <w:t>,304.00</w:t>
            </w:r>
          </w:p>
        </w:tc>
      </w:tr>
      <w:tr w:rsidR="00251732" w:rsidTr="00E00194">
        <w:trPr>
          <w:trHeight w:hRule="exact" w:val="398"/>
        </w:trPr>
        <w:tc>
          <w:tcPr>
            <w:tcW w:w="1199" w:type="dxa"/>
          </w:tcPr>
          <w:p w:rsidR="00251732" w:rsidRDefault="00251732" w:rsidP="00E00194">
            <w:pPr>
              <w:spacing w:before="60"/>
              <w:ind w:left="295"/>
              <w:rPr>
                <w:spacing w:val="1"/>
                <w:sz w:val="22"/>
              </w:rPr>
            </w:pPr>
            <w:r>
              <w:rPr>
                <w:spacing w:val="1"/>
                <w:sz w:val="22"/>
              </w:rPr>
              <w:t>W210</w:t>
            </w:r>
          </w:p>
        </w:tc>
        <w:tc>
          <w:tcPr>
            <w:tcW w:w="4075" w:type="dxa"/>
          </w:tcPr>
          <w:p w:rsidR="00251732" w:rsidRDefault="00251732" w:rsidP="00E00194">
            <w:pPr>
              <w:spacing w:before="60"/>
              <w:ind w:left="84"/>
              <w:rPr>
                <w:spacing w:val="-2"/>
                <w:sz w:val="22"/>
              </w:rPr>
            </w:pPr>
            <w:r>
              <w:rPr>
                <w:spacing w:val="-2"/>
                <w:sz w:val="22"/>
              </w:rPr>
              <w:t>Business Operations</w:t>
            </w:r>
          </w:p>
        </w:tc>
        <w:tc>
          <w:tcPr>
            <w:tcW w:w="1368" w:type="dxa"/>
          </w:tcPr>
          <w:p w:rsidR="00251732" w:rsidRDefault="00251732" w:rsidP="00E00194">
            <w:pPr>
              <w:tabs>
                <w:tab w:val="decimal" w:pos="734"/>
              </w:tabs>
              <w:spacing w:before="60"/>
              <w:rPr>
                <w:spacing w:val="-10"/>
                <w:sz w:val="22"/>
              </w:rPr>
            </w:pPr>
            <w:r>
              <w:rPr>
                <w:spacing w:val="-10"/>
                <w:sz w:val="22"/>
              </w:rPr>
              <w:t>589.40</w:t>
            </w:r>
          </w:p>
        </w:tc>
        <w:tc>
          <w:tcPr>
            <w:tcW w:w="1602" w:type="dxa"/>
          </w:tcPr>
          <w:p w:rsidR="00251732" w:rsidRDefault="00251732" w:rsidP="00E00194">
            <w:pPr>
              <w:tabs>
                <w:tab w:val="decimal" w:pos="1205"/>
              </w:tabs>
              <w:spacing w:before="60"/>
              <w:rPr>
                <w:spacing w:val="-10"/>
                <w:sz w:val="22"/>
              </w:rPr>
            </w:pPr>
            <w:r>
              <w:rPr>
                <w:spacing w:val="-10"/>
                <w:sz w:val="22"/>
              </w:rPr>
              <w:t>$799,054.50</w:t>
            </w:r>
          </w:p>
        </w:tc>
      </w:tr>
      <w:tr w:rsidR="00251732" w:rsidTr="00E00194">
        <w:trPr>
          <w:trHeight w:hRule="exact" w:val="394"/>
        </w:trPr>
        <w:tc>
          <w:tcPr>
            <w:tcW w:w="1199" w:type="dxa"/>
          </w:tcPr>
          <w:p w:rsidR="00251732" w:rsidRDefault="00251732" w:rsidP="00E00194">
            <w:pPr>
              <w:spacing w:before="60"/>
              <w:ind w:left="295"/>
              <w:rPr>
                <w:spacing w:val="1"/>
                <w:sz w:val="22"/>
              </w:rPr>
            </w:pPr>
            <w:r>
              <w:rPr>
                <w:spacing w:val="1"/>
                <w:sz w:val="22"/>
              </w:rPr>
              <w:t>W310</w:t>
            </w:r>
          </w:p>
        </w:tc>
        <w:tc>
          <w:tcPr>
            <w:tcW w:w="4075" w:type="dxa"/>
          </w:tcPr>
          <w:p w:rsidR="00251732" w:rsidRDefault="00251732" w:rsidP="00E00194">
            <w:pPr>
              <w:spacing w:before="60"/>
              <w:ind w:left="84"/>
              <w:rPr>
                <w:spacing w:val="-2"/>
                <w:sz w:val="22"/>
              </w:rPr>
            </w:pPr>
            <w:r>
              <w:rPr>
                <w:spacing w:val="-2"/>
                <w:sz w:val="22"/>
              </w:rPr>
              <w:t>Real Property Leases</w:t>
            </w:r>
          </w:p>
        </w:tc>
        <w:tc>
          <w:tcPr>
            <w:tcW w:w="1368" w:type="dxa"/>
          </w:tcPr>
          <w:p w:rsidR="00251732" w:rsidRDefault="00251732" w:rsidP="00E00194">
            <w:pPr>
              <w:tabs>
                <w:tab w:val="decimal" w:pos="682"/>
              </w:tabs>
              <w:spacing w:before="60"/>
              <w:rPr>
                <w:spacing w:val="-9"/>
                <w:sz w:val="22"/>
              </w:rPr>
            </w:pPr>
            <w:r>
              <w:rPr>
                <w:spacing w:val="-9"/>
                <w:sz w:val="22"/>
              </w:rPr>
              <w:t>78.80</w:t>
            </w:r>
          </w:p>
        </w:tc>
        <w:tc>
          <w:tcPr>
            <w:tcW w:w="1602" w:type="dxa"/>
          </w:tcPr>
          <w:p w:rsidR="00251732" w:rsidRDefault="00251732" w:rsidP="00E00194">
            <w:pPr>
              <w:tabs>
                <w:tab w:val="decimal" w:pos="1205"/>
              </w:tabs>
              <w:spacing w:before="60"/>
              <w:rPr>
                <w:spacing w:val="-5"/>
                <w:sz w:val="22"/>
              </w:rPr>
            </w:pPr>
            <w:r>
              <w:rPr>
                <w:spacing w:val="-5"/>
                <w:sz w:val="22"/>
              </w:rPr>
              <w:t>$74,172.00</w:t>
            </w:r>
          </w:p>
        </w:tc>
      </w:tr>
      <w:tr w:rsidR="00251732" w:rsidTr="00E00194">
        <w:trPr>
          <w:trHeight w:hRule="exact" w:val="394"/>
        </w:trPr>
        <w:tc>
          <w:tcPr>
            <w:tcW w:w="1199" w:type="dxa"/>
          </w:tcPr>
          <w:p w:rsidR="00251732" w:rsidRDefault="00251732" w:rsidP="00E00194">
            <w:pPr>
              <w:spacing w:before="60"/>
              <w:ind w:left="295"/>
              <w:rPr>
                <w:spacing w:val="1"/>
                <w:sz w:val="22"/>
              </w:rPr>
            </w:pPr>
            <w:r>
              <w:rPr>
                <w:spacing w:val="1"/>
                <w:sz w:val="22"/>
              </w:rPr>
              <w:t>W320</w:t>
            </w:r>
          </w:p>
        </w:tc>
        <w:tc>
          <w:tcPr>
            <w:tcW w:w="4075" w:type="dxa"/>
          </w:tcPr>
          <w:p w:rsidR="00251732" w:rsidRDefault="00251732" w:rsidP="00E00194">
            <w:pPr>
              <w:spacing w:before="60"/>
              <w:ind w:left="84"/>
              <w:rPr>
                <w:spacing w:val="-2"/>
                <w:sz w:val="22"/>
              </w:rPr>
            </w:pPr>
            <w:r>
              <w:rPr>
                <w:spacing w:val="-2"/>
                <w:sz w:val="22"/>
              </w:rPr>
              <w:t>Automatic Stay/Adequate Protection</w:t>
            </w:r>
          </w:p>
        </w:tc>
        <w:tc>
          <w:tcPr>
            <w:tcW w:w="1368" w:type="dxa"/>
          </w:tcPr>
          <w:p w:rsidR="00251732" w:rsidRDefault="00251732" w:rsidP="00E00194">
            <w:pPr>
              <w:tabs>
                <w:tab w:val="decimal" w:pos="682"/>
              </w:tabs>
              <w:spacing w:before="60"/>
              <w:rPr>
                <w:spacing w:val="-10"/>
                <w:sz w:val="22"/>
              </w:rPr>
            </w:pPr>
            <w:r>
              <w:rPr>
                <w:spacing w:val="-10"/>
                <w:sz w:val="22"/>
              </w:rPr>
              <w:t>15.20</w:t>
            </w:r>
          </w:p>
        </w:tc>
        <w:tc>
          <w:tcPr>
            <w:tcW w:w="1602" w:type="dxa"/>
          </w:tcPr>
          <w:p w:rsidR="00251732" w:rsidRDefault="00251732" w:rsidP="00E00194">
            <w:pPr>
              <w:tabs>
                <w:tab w:val="decimal" w:pos="1205"/>
              </w:tabs>
              <w:spacing w:before="60"/>
              <w:rPr>
                <w:spacing w:val="-10"/>
                <w:sz w:val="22"/>
              </w:rPr>
            </w:pPr>
            <w:r>
              <w:rPr>
                <w:spacing w:val="-8"/>
                <w:sz w:val="22"/>
              </w:rPr>
              <w:t>$7</w:t>
            </w:r>
            <w:r>
              <w:rPr>
                <w:spacing w:val="-10"/>
                <w:sz w:val="22"/>
              </w:rPr>
              <w:t>,312.50</w:t>
            </w:r>
          </w:p>
        </w:tc>
      </w:tr>
      <w:tr w:rsidR="00251732" w:rsidTr="00E00194">
        <w:trPr>
          <w:trHeight w:hRule="exact" w:val="408"/>
        </w:trPr>
        <w:tc>
          <w:tcPr>
            <w:tcW w:w="1199" w:type="dxa"/>
          </w:tcPr>
          <w:p w:rsidR="00251732" w:rsidRDefault="00251732" w:rsidP="00E00194">
            <w:pPr>
              <w:spacing w:before="60"/>
              <w:ind w:left="295"/>
              <w:rPr>
                <w:spacing w:val="1"/>
                <w:sz w:val="22"/>
              </w:rPr>
            </w:pPr>
            <w:r>
              <w:rPr>
                <w:spacing w:val="1"/>
                <w:sz w:val="22"/>
              </w:rPr>
              <w:t>W340</w:t>
            </w:r>
          </w:p>
        </w:tc>
        <w:tc>
          <w:tcPr>
            <w:tcW w:w="4075" w:type="dxa"/>
          </w:tcPr>
          <w:p w:rsidR="00251732" w:rsidRDefault="00251732" w:rsidP="00E00194">
            <w:pPr>
              <w:spacing w:before="60"/>
              <w:ind w:left="84"/>
              <w:rPr>
                <w:spacing w:val="-2"/>
                <w:sz w:val="22"/>
              </w:rPr>
            </w:pPr>
            <w:r>
              <w:rPr>
                <w:spacing w:val="-2"/>
                <w:sz w:val="22"/>
              </w:rPr>
              <w:t>Employee Benefits Issues</w:t>
            </w:r>
          </w:p>
        </w:tc>
        <w:tc>
          <w:tcPr>
            <w:tcW w:w="1368" w:type="dxa"/>
          </w:tcPr>
          <w:p w:rsidR="00251732" w:rsidRDefault="00251732" w:rsidP="00E00194">
            <w:pPr>
              <w:tabs>
                <w:tab w:val="decimal" w:pos="682"/>
              </w:tabs>
              <w:spacing w:before="60"/>
              <w:rPr>
                <w:spacing w:val="-10"/>
                <w:sz w:val="22"/>
              </w:rPr>
            </w:pPr>
            <w:r>
              <w:rPr>
                <w:spacing w:val="-10"/>
                <w:sz w:val="22"/>
              </w:rPr>
              <w:t>46.90</w:t>
            </w:r>
          </w:p>
        </w:tc>
        <w:tc>
          <w:tcPr>
            <w:tcW w:w="1602" w:type="dxa"/>
          </w:tcPr>
          <w:p w:rsidR="00251732" w:rsidRDefault="00251732" w:rsidP="00E00194">
            <w:pPr>
              <w:tabs>
                <w:tab w:val="decimal" w:pos="1205"/>
              </w:tabs>
              <w:spacing w:before="60" w:after="72"/>
              <w:rPr>
                <w:spacing w:val="-4"/>
                <w:sz w:val="22"/>
              </w:rPr>
            </w:pPr>
            <w:r>
              <w:rPr>
                <w:spacing w:val="-4"/>
                <w:sz w:val="22"/>
              </w:rPr>
              <w:t>$78,733.50</w:t>
            </w:r>
          </w:p>
        </w:tc>
      </w:tr>
      <w:tr w:rsidR="00251732" w:rsidTr="00E00194">
        <w:trPr>
          <w:trHeight w:hRule="exact" w:val="398"/>
        </w:trPr>
        <w:tc>
          <w:tcPr>
            <w:tcW w:w="1199" w:type="dxa"/>
          </w:tcPr>
          <w:p w:rsidR="00251732" w:rsidRDefault="00251732" w:rsidP="00E00194">
            <w:pPr>
              <w:spacing w:before="60"/>
              <w:ind w:left="295"/>
              <w:rPr>
                <w:spacing w:val="1"/>
                <w:sz w:val="22"/>
              </w:rPr>
            </w:pPr>
            <w:r>
              <w:rPr>
                <w:spacing w:val="1"/>
                <w:sz w:val="22"/>
              </w:rPr>
              <w:t>W400</w:t>
            </w:r>
          </w:p>
        </w:tc>
        <w:tc>
          <w:tcPr>
            <w:tcW w:w="4075" w:type="dxa"/>
          </w:tcPr>
          <w:p w:rsidR="00251732" w:rsidRDefault="00251732" w:rsidP="00E00194">
            <w:pPr>
              <w:spacing w:before="60"/>
              <w:ind w:left="84"/>
              <w:rPr>
                <w:spacing w:val="-2"/>
                <w:sz w:val="22"/>
              </w:rPr>
            </w:pPr>
            <w:r>
              <w:rPr>
                <w:spacing w:val="-2"/>
                <w:sz w:val="22"/>
              </w:rPr>
              <w:t>Claims Administration Process</w:t>
            </w:r>
          </w:p>
        </w:tc>
        <w:tc>
          <w:tcPr>
            <w:tcW w:w="1368" w:type="dxa"/>
          </w:tcPr>
          <w:p w:rsidR="00251732" w:rsidRDefault="00251732" w:rsidP="00E00194">
            <w:pPr>
              <w:tabs>
                <w:tab w:val="decimal" w:pos="734"/>
              </w:tabs>
              <w:spacing w:before="60"/>
              <w:rPr>
                <w:spacing w:val="-10"/>
                <w:sz w:val="22"/>
              </w:rPr>
            </w:pPr>
            <w:r>
              <w:rPr>
                <w:spacing w:val="-10"/>
                <w:sz w:val="22"/>
              </w:rPr>
              <w:t>568.50</w:t>
            </w:r>
          </w:p>
        </w:tc>
        <w:tc>
          <w:tcPr>
            <w:tcW w:w="1602" w:type="dxa"/>
          </w:tcPr>
          <w:p w:rsidR="00251732" w:rsidRDefault="00251732" w:rsidP="00E00194">
            <w:pPr>
              <w:tabs>
                <w:tab w:val="decimal" w:pos="1205"/>
              </w:tabs>
              <w:spacing w:before="60"/>
              <w:rPr>
                <w:spacing w:val="-10"/>
                <w:sz w:val="22"/>
              </w:rPr>
            </w:pPr>
            <w:r>
              <w:rPr>
                <w:spacing w:val="-10"/>
                <w:sz w:val="22"/>
              </w:rPr>
              <w:t>$798,560.50</w:t>
            </w:r>
          </w:p>
        </w:tc>
      </w:tr>
      <w:tr w:rsidR="00251732" w:rsidTr="00E00194">
        <w:trPr>
          <w:trHeight w:hRule="exact" w:val="418"/>
        </w:trPr>
        <w:tc>
          <w:tcPr>
            <w:tcW w:w="1199" w:type="dxa"/>
          </w:tcPr>
          <w:p w:rsidR="00251732" w:rsidRDefault="00251732" w:rsidP="00E00194">
            <w:pPr>
              <w:spacing w:before="60"/>
              <w:ind w:left="295"/>
              <w:rPr>
                <w:spacing w:val="1"/>
                <w:sz w:val="22"/>
              </w:rPr>
            </w:pPr>
            <w:r>
              <w:rPr>
                <w:spacing w:val="1"/>
                <w:sz w:val="22"/>
              </w:rPr>
              <w:t>W500</w:t>
            </w:r>
          </w:p>
        </w:tc>
        <w:tc>
          <w:tcPr>
            <w:tcW w:w="4075" w:type="dxa"/>
          </w:tcPr>
          <w:p w:rsidR="00251732" w:rsidRDefault="00251732" w:rsidP="00E00194">
            <w:pPr>
              <w:spacing w:before="60"/>
              <w:ind w:left="84"/>
              <w:rPr>
                <w:spacing w:val="-2"/>
                <w:sz w:val="22"/>
              </w:rPr>
            </w:pPr>
            <w:r>
              <w:rPr>
                <w:spacing w:val="-2"/>
                <w:sz w:val="22"/>
              </w:rPr>
              <w:t>Plan of Reorganization Process</w:t>
            </w:r>
          </w:p>
        </w:tc>
        <w:tc>
          <w:tcPr>
            <w:tcW w:w="1368" w:type="dxa"/>
          </w:tcPr>
          <w:p w:rsidR="00251732" w:rsidRDefault="00251732" w:rsidP="00E00194">
            <w:pPr>
              <w:tabs>
                <w:tab w:val="decimal" w:pos="682"/>
              </w:tabs>
              <w:spacing w:before="60" w:after="72"/>
              <w:rPr>
                <w:spacing w:val="-10"/>
                <w:sz w:val="22"/>
              </w:rPr>
            </w:pPr>
            <w:r>
              <w:rPr>
                <w:spacing w:val="-10"/>
                <w:sz w:val="22"/>
              </w:rPr>
              <w:t>42.20</w:t>
            </w:r>
          </w:p>
        </w:tc>
        <w:tc>
          <w:tcPr>
            <w:tcW w:w="1602" w:type="dxa"/>
          </w:tcPr>
          <w:p w:rsidR="00251732" w:rsidRDefault="00251732" w:rsidP="00E00194">
            <w:pPr>
              <w:tabs>
                <w:tab w:val="decimal" w:pos="1205"/>
              </w:tabs>
              <w:spacing w:before="60" w:after="72"/>
              <w:rPr>
                <w:spacing w:val="-4"/>
                <w:sz w:val="22"/>
              </w:rPr>
            </w:pPr>
            <w:r>
              <w:rPr>
                <w:spacing w:val="-4"/>
                <w:sz w:val="22"/>
              </w:rPr>
              <w:t>$72,754.50</w:t>
            </w:r>
          </w:p>
        </w:tc>
      </w:tr>
      <w:tr w:rsidR="00251732" w:rsidTr="00E00194">
        <w:trPr>
          <w:trHeight w:hRule="exact" w:val="550"/>
        </w:trPr>
        <w:tc>
          <w:tcPr>
            <w:tcW w:w="5274" w:type="dxa"/>
            <w:gridSpan w:val="2"/>
          </w:tcPr>
          <w:p w:rsidR="00251732" w:rsidRDefault="00251732" w:rsidP="00E00194">
            <w:pPr>
              <w:spacing w:before="6" w:after="108"/>
              <w:ind w:right="85"/>
              <w:jc w:val="right"/>
              <w:rPr>
                <w:b/>
                <w:spacing w:val="-6"/>
                <w:sz w:val="22"/>
              </w:rPr>
            </w:pPr>
            <w:r>
              <w:rPr>
                <w:b/>
                <w:spacing w:val="-6"/>
                <w:sz w:val="22"/>
              </w:rPr>
              <w:t>Grand Totals</w:t>
            </w:r>
          </w:p>
        </w:tc>
        <w:tc>
          <w:tcPr>
            <w:tcW w:w="1368" w:type="dxa"/>
          </w:tcPr>
          <w:p w:rsidR="00251732" w:rsidRDefault="00251732" w:rsidP="00E00194">
            <w:pPr>
              <w:spacing w:before="6" w:after="108"/>
              <w:jc w:val="center"/>
              <w:rPr>
                <w:b/>
                <w:spacing w:val="-1"/>
                <w:sz w:val="22"/>
              </w:rPr>
            </w:pPr>
            <w:r>
              <w:rPr>
                <w:b/>
                <w:spacing w:val="-1"/>
                <w:sz w:val="22"/>
              </w:rPr>
              <w:t>1,804.20</w:t>
            </w:r>
          </w:p>
        </w:tc>
        <w:tc>
          <w:tcPr>
            <w:tcW w:w="1602" w:type="dxa"/>
          </w:tcPr>
          <w:p w:rsidR="00251732" w:rsidRDefault="00251732" w:rsidP="00E00194">
            <w:pPr>
              <w:tabs>
                <w:tab w:val="decimal" w:pos="1205"/>
              </w:tabs>
              <w:spacing w:before="6" w:after="72"/>
              <w:rPr>
                <w:b/>
                <w:spacing w:val="-1"/>
                <w:sz w:val="22"/>
              </w:rPr>
            </w:pPr>
            <w:r>
              <w:rPr>
                <w:b/>
                <w:spacing w:val="-1"/>
                <w:sz w:val="22"/>
              </w:rPr>
              <w:t>$750,026.50</w:t>
            </w:r>
          </w:p>
        </w:tc>
      </w:tr>
    </w:tbl>
    <w:p w:rsidR="00B66D78" w:rsidRDefault="00B66D78" w:rsidP="00B66D78">
      <w:pPr>
        <w:spacing w:before="480" w:after="84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660"/>
        <w:gridCol w:w="1653"/>
        <w:gridCol w:w="1579"/>
        <w:gridCol w:w="1678"/>
      </w:tblGrid>
      <w:tr w:rsidR="00B66D78" w:rsidRPr="007A5E4E" w:rsidTr="00E00194">
        <w:trPr>
          <w:tblHeader/>
          <w:jc w:val="center"/>
        </w:trPr>
        <w:tc>
          <w:tcPr>
            <w:tcW w:w="10126" w:type="dxa"/>
            <w:gridSpan w:val="5"/>
          </w:tcPr>
          <w:p w:rsidR="00B66D78" w:rsidRDefault="00B66D78" w:rsidP="00E00194">
            <w:pPr>
              <w:autoSpaceDE w:val="0"/>
              <w:autoSpaceDN w:val="0"/>
              <w:adjustRightInd w:val="0"/>
              <w:jc w:val="center"/>
              <w:rPr>
                <w:rFonts w:cs="Times New Roman"/>
                <w:b/>
                <w:bCs/>
                <w:sz w:val="17"/>
                <w:szCs w:val="17"/>
              </w:rPr>
            </w:pPr>
            <w:r>
              <w:rPr>
                <w:rFonts w:cs="Times New Roman"/>
                <w:b/>
                <w:bCs/>
                <w:sz w:val="17"/>
                <w:szCs w:val="17"/>
              </w:rPr>
              <w:t>ANNUITY AND LIFE RE (HOLDINGS), LTD.</w:t>
            </w:r>
          </w:p>
          <w:p w:rsidR="00B66D78" w:rsidRDefault="00B66D78" w:rsidP="00E00194">
            <w:pPr>
              <w:autoSpaceDE w:val="0"/>
              <w:autoSpaceDN w:val="0"/>
              <w:adjustRightInd w:val="0"/>
              <w:jc w:val="center"/>
              <w:rPr>
                <w:rFonts w:cs="Times New Roman"/>
                <w:b/>
                <w:bCs/>
                <w:sz w:val="17"/>
                <w:szCs w:val="17"/>
              </w:rPr>
            </w:pPr>
            <w:r>
              <w:rPr>
                <w:rFonts w:cs="Times New Roman"/>
                <w:b/>
                <w:bCs/>
                <w:sz w:val="17"/>
                <w:szCs w:val="17"/>
              </w:rPr>
              <w:t>CONSOLIDATED STATEMENTS OF OPERATIONS</w:t>
            </w:r>
          </w:p>
          <w:p w:rsidR="00B66D78" w:rsidRPr="007A5E4E" w:rsidRDefault="00B66D78" w:rsidP="00E00194">
            <w:pPr>
              <w:spacing w:after="240"/>
              <w:jc w:val="center"/>
              <w:rPr>
                <w:sz w:val="18"/>
                <w:szCs w:val="18"/>
              </w:rPr>
            </w:pPr>
            <w:r>
              <w:rPr>
                <w:rFonts w:cs="Times New Roman"/>
                <w:b/>
                <w:bCs/>
                <w:sz w:val="17"/>
                <w:szCs w:val="17"/>
              </w:rPr>
              <w:t>(Unaudited and in U.S. dollars)</w:t>
            </w:r>
          </w:p>
        </w:tc>
      </w:tr>
      <w:tr w:rsidR="00B66D78" w:rsidRPr="007A5E4E" w:rsidTr="00E00194">
        <w:trPr>
          <w:tblHeader/>
          <w:jc w:val="center"/>
        </w:trPr>
        <w:tc>
          <w:tcPr>
            <w:tcW w:w="3340" w:type="dxa"/>
          </w:tcPr>
          <w:p w:rsidR="00B66D78" w:rsidRPr="007A5E4E" w:rsidRDefault="00B66D78" w:rsidP="00E00194">
            <w:pPr>
              <w:rPr>
                <w:sz w:val="18"/>
                <w:szCs w:val="18"/>
              </w:rPr>
            </w:pPr>
          </w:p>
        </w:tc>
        <w:tc>
          <w:tcPr>
            <w:tcW w:w="3431" w:type="dxa"/>
            <w:gridSpan w:val="2"/>
          </w:tcPr>
          <w:p w:rsidR="00B66D78" w:rsidRPr="007A5E4E" w:rsidRDefault="00B66D78" w:rsidP="00E00194">
            <w:pPr>
              <w:pBdr>
                <w:bottom w:val="single" w:sz="4" w:space="1" w:color="auto"/>
              </w:pBdr>
              <w:jc w:val="center"/>
              <w:rPr>
                <w:sz w:val="18"/>
                <w:szCs w:val="18"/>
              </w:rPr>
            </w:pPr>
            <w:r w:rsidRPr="00EF090F">
              <w:rPr>
                <w:sz w:val="18"/>
                <w:szCs w:val="18"/>
              </w:rPr>
              <w:t>For the Three Months Ended December 31,</w:t>
            </w:r>
          </w:p>
        </w:tc>
        <w:tc>
          <w:tcPr>
            <w:tcW w:w="3355" w:type="dxa"/>
            <w:gridSpan w:val="2"/>
          </w:tcPr>
          <w:p w:rsidR="00B66D78" w:rsidRPr="007A5E4E" w:rsidRDefault="00B66D78" w:rsidP="00E00194">
            <w:pPr>
              <w:pBdr>
                <w:bottom w:val="single" w:sz="4" w:space="1" w:color="auto"/>
              </w:pBdr>
              <w:jc w:val="center"/>
              <w:rPr>
                <w:sz w:val="18"/>
                <w:szCs w:val="18"/>
              </w:rPr>
            </w:pPr>
            <w:r w:rsidRPr="00EF090F">
              <w:rPr>
                <w:sz w:val="18"/>
                <w:szCs w:val="18"/>
              </w:rPr>
              <w:t>For the Three Months Ended December 31,</w:t>
            </w:r>
          </w:p>
        </w:tc>
      </w:tr>
      <w:tr w:rsidR="00B66D78" w:rsidRPr="007A5E4E" w:rsidTr="00E00194">
        <w:trPr>
          <w:tblHeader/>
          <w:jc w:val="center"/>
        </w:trPr>
        <w:tc>
          <w:tcPr>
            <w:tcW w:w="3340" w:type="dxa"/>
          </w:tcPr>
          <w:p w:rsidR="00B66D78" w:rsidRPr="007A5E4E" w:rsidRDefault="00B66D78" w:rsidP="00E00194">
            <w:pPr>
              <w:rPr>
                <w:sz w:val="18"/>
                <w:szCs w:val="18"/>
              </w:rPr>
            </w:pPr>
            <w:r>
              <w:rPr>
                <w:sz w:val="18"/>
                <w:szCs w:val="18"/>
              </w:rPr>
              <w:t>Revenues:</w:t>
            </w:r>
          </w:p>
        </w:tc>
        <w:tc>
          <w:tcPr>
            <w:tcW w:w="1710" w:type="dxa"/>
          </w:tcPr>
          <w:p w:rsidR="00B66D78" w:rsidRDefault="00B66D78" w:rsidP="00E00194">
            <w:pPr>
              <w:pBdr>
                <w:bottom w:val="single" w:sz="4" w:space="1" w:color="auto"/>
              </w:pBdr>
              <w:jc w:val="center"/>
            </w:pPr>
            <w:r w:rsidRPr="00633648">
              <w:rPr>
                <w:rFonts w:cs="Times New Roman"/>
                <w:b/>
                <w:bCs/>
                <w:sz w:val="17"/>
                <w:szCs w:val="17"/>
              </w:rPr>
              <w:t>2003</w:t>
            </w:r>
          </w:p>
        </w:tc>
        <w:tc>
          <w:tcPr>
            <w:tcW w:w="1721" w:type="dxa"/>
          </w:tcPr>
          <w:p w:rsidR="00B66D78" w:rsidRDefault="00B66D78" w:rsidP="00E00194">
            <w:pPr>
              <w:pBdr>
                <w:bottom w:val="single" w:sz="4" w:space="1" w:color="auto"/>
              </w:pBdr>
              <w:jc w:val="center"/>
            </w:pPr>
            <w:r w:rsidRPr="00633648">
              <w:rPr>
                <w:rFonts w:cs="Times New Roman"/>
                <w:b/>
                <w:bCs/>
                <w:sz w:val="17"/>
                <w:szCs w:val="17"/>
              </w:rPr>
              <w:t>200</w:t>
            </w:r>
            <w:r>
              <w:rPr>
                <w:rFonts w:cs="Times New Roman"/>
                <w:b/>
                <w:bCs/>
                <w:sz w:val="17"/>
                <w:szCs w:val="17"/>
              </w:rPr>
              <w:t>2</w:t>
            </w:r>
          </w:p>
        </w:tc>
        <w:tc>
          <w:tcPr>
            <w:tcW w:w="1621" w:type="dxa"/>
          </w:tcPr>
          <w:p w:rsidR="00B66D78" w:rsidRDefault="00B66D78" w:rsidP="00E00194">
            <w:pPr>
              <w:pBdr>
                <w:bottom w:val="single" w:sz="4" w:space="1" w:color="auto"/>
              </w:pBdr>
              <w:jc w:val="center"/>
            </w:pPr>
            <w:r w:rsidRPr="00633648">
              <w:rPr>
                <w:rFonts w:cs="Times New Roman"/>
                <w:b/>
                <w:bCs/>
                <w:sz w:val="17"/>
                <w:szCs w:val="17"/>
              </w:rPr>
              <w:t>2003</w:t>
            </w:r>
          </w:p>
        </w:tc>
        <w:tc>
          <w:tcPr>
            <w:tcW w:w="1734" w:type="dxa"/>
          </w:tcPr>
          <w:p w:rsidR="00B66D78" w:rsidRDefault="00B66D78" w:rsidP="00E00194">
            <w:pPr>
              <w:pBdr>
                <w:bottom w:val="single" w:sz="4" w:space="1" w:color="auto"/>
              </w:pBdr>
              <w:jc w:val="center"/>
            </w:pPr>
            <w:r w:rsidRPr="00633648">
              <w:rPr>
                <w:rFonts w:cs="Times New Roman"/>
                <w:b/>
                <w:bCs/>
                <w:sz w:val="17"/>
                <w:szCs w:val="17"/>
              </w:rPr>
              <w:t>200</w:t>
            </w:r>
            <w:r>
              <w:rPr>
                <w:rFonts w:cs="Times New Roman"/>
                <w:b/>
                <w:bCs/>
                <w:sz w:val="17"/>
                <w:szCs w:val="17"/>
              </w:rPr>
              <w:t>2</w:t>
            </w:r>
          </w:p>
        </w:tc>
      </w:tr>
      <w:tr w:rsidR="00B66D78" w:rsidRPr="007A5E4E" w:rsidTr="00E00194">
        <w:trPr>
          <w:jc w:val="center"/>
        </w:trPr>
        <w:tc>
          <w:tcPr>
            <w:tcW w:w="3340" w:type="dxa"/>
          </w:tcPr>
          <w:p w:rsidR="00B66D78" w:rsidRPr="007A5E4E" w:rsidRDefault="00B66D78" w:rsidP="00E00194">
            <w:pPr>
              <w:rPr>
                <w:sz w:val="18"/>
                <w:szCs w:val="18"/>
              </w:rPr>
            </w:pPr>
            <w:r>
              <w:rPr>
                <w:rFonts w:cs="Times New Roman"/>
                <w:b/>
                <w:bCs/>
                <w:sz w:val="17"/>
                <w:szCs w:val="17"/>
              </w:rPr>
              <w:t>Net premiums</w:t>
            </w:r>
          </w:p>
        </w:tc>
        <w:tc>
          <w:tcPr>
            <w:tcW w:w="1710" w:type="dxa"/>
          </w:tcPr>
          <w:p w:rsidR="00B66D78" w:rsidRDefault="00B66D78" w:rsidP="00E00194">
            <w:pPr>
              <w:tabs>
                <w:tab w:val="right" w:pos="1241"/>
              </w:tabs>
            </w:pPr>
            <w:r w:rsidRPr="007B4F74">
              <w:rPr>
                <w:rFonts w:cs="Times New Roman"/>
                <w:b/>
                <w:bCs/>
                <w:sz w:val="17"/>
                <w:szCs w:val="17"/>
              </w:rPr>
              <w:t>$</w:t>
            </w:r>
            <w:r>
              <w:rPr>
                <w:rFonts w:cs="Times New Roman"/>
                <w:b/>
                <w:bCs/>
                <w:sz w:val="17"/>
                <w:szCs w:val="17"/>
              </w:rPr>
              <w:tab/>
            </w:r>
            <w:r w:rsidRPr="007C0957">
              <w:rPr>
                <w:rFonts w:cs="Times New Roman"/>
                <w:b/>
                <w:bCs/>
                <w:sz w:val="17"/>
                <w:szCs w:val="17"/>
              </w:rPr>
              <w:t>18,385,942</w:t>
            </w:r>
          </w:p>
        </w:tc>
        <w:tc>
          <w:tcPr>
            <w:tcW w:w="1721" w:type="dxa"/>
          </w:tcPr>
          <w:p w:rsidR="00B66D78" w:rsidRDefault="00B66D78" w:rsidP="00E00194">
            <w:pPr>
              <w:tabs>
                <w:tab w:val="right" w:pos="1241"/>
              </w:tabs>
            </w:pPr>
            <w:r w:rsidRPr="007B4F74">
              <w:rPr>
                <w:rFonts w:cs="Times New Roman"/>
                <w:b/>
                <w:bCs/>
                <w:sz w:val="17"/>
                <w:szCs w:val="17"/>
              </w:rPr>
              <w:t>$</w:t>
            </w:r>
            <w:r>
              <w:rPr>
                <w:rFonts w:cs="Times New Roman"/>
                <w:b/>
                <w:bCs/>
                <w:sz w:val="17"/>
                <w:szCs w:val="17"/>
              </w:rPr>
              <w:tab/>
            </w:r>
            <w:r w:rsidRPr="007C0957">
              <w:rPr>
                <w:rFonts w:cs="Times New Roman"/>
                <w:b/>
                <w:bCs/>
                <w:sz w:val="17"/>
                <w:szCs w:val="17"/>
              </w:rPr>
              <w:t>89,090,406</w:t>
            </w:r>
          </w:p>
        </w:tc>
        <w:tc>
          <w:tcPr>
            <w:tcW w:w="1621" w:type="dxa"/>
          </w:tcPr>
          <w:p w:rsidR="00B66D78" w:rsidRDefault="00B66D78" w:rsidP="00E00194">
            <w:pPr>
              <w:tabs>
                <w:tab w:val="right" w:pos="1241"/>
              </w:tabs>
            </w:pPr>
            <w:r w:rsidRPr="007B4F74">
              <w:rPr>
                <w:rFonts w:cs="Times New Roman"/>
                <w:b/>
                <w:bCs/>
                <w:sz w:val="17"/>
                <w:szCs w:val="17"/>
              </w:rPr>
              <w:t>$</w:t>
            </w:r>
            <w:r>
              <w:rPr>
                <w:rFonts w:cs="Times New Roman"/>
                <w:b/>
                <w:bCs/>
                <w:sz w:val="17"/>
                <w:szCs w:val="17"/>
              </w:rPr>
              <w:tab/>
            </w:r>
            <w:r w:rsidRPr="007C0957">
              <w:rPr>
                <w:rFonts w:cs="Times New Roman"/>
                <w:b/>
                <w:bCs/>
                <w:sz w:val="17"/>
                <w:szCs w:val="17"/>
              </w:rPr>
              <w:t>166,972,840</w:t>
            </w:r>
          </w:p>
        </w:tc>
        <w:tc>
          <w:tcPr>
            <w:tcW w:w="1734" w:type="dxa"/>
          </w:tcPr>
          <w:p w:rsidR="00B66D78" w:rsidRDefault="00B66D78" w:rsidP="00E00194">
            <w:pPr>
              <w:tabs>
                <w:tab w:val="right" w:pos="1241"/>
              </w:tabs>
            </w:pPr>
            <w:r w:rsidRPr="007B4F74">
              <w:rPr>
                <w:rFonts w:cs="Times New Roman"/>
                <w:b/>
                <w:bCs/>
                <w:sz w:val="17"/>
                <w:szCs w:val="17"/>
              </w:rPr>
              <w:t>$</w:t>
            </w:r>
            <w:r>
              <w:rPr>
                <w:rFonts w:cs="Times New Roman"/>
                <w:b/>
                <w:bCs/>
                <w:sz w:val="17"/>
                <w:szCs w:val="17"/>
              </w:rPr>
              <w:tab/>
            </w:r>
            <w:r w:rsidRPr="007C0957">
              <w:rPr>
                <w:rFonts w:cs="Times New Roman"/>
                <w:b/>
                <w:bCs/>
                <w:sz w:val="17"/>
                <w:szCs w:val="17"/>
              </w:rPr>
              <w:t>344,097,441</w:t>
            </w:r>
          </w:p>
        </w:tc>
      </w:tr>
      <w:tr w:rsidR="00B66D78" w:rsidRPr="007A5E4E" w:rsidTr="00E00194">
        <w:trPr>
          <w:jc w:val="center"/>
        </w:trPr>
        <w:tc>
          <w:tcPr>
            <w:tcW w:w="3340" w:type="dxa"/>
          </w:tcPr>
          <w:p w:rsidR="00B66D78" w:rsidRPr="007A5E4E" w:rsidRDefault="00B66D78" w:rsidP="00E00194">
            <w:pPr>
              <w:rPr>
                <w:sz w:val="18"/>
                <w:szCs w:val="18"/>
              </w:rPr>
            </w:pPr>
            <w:r w:rsidRPr="00321A97">
              <w:rPr>
                <w:sz w:val="18"/>
                <w:szCs w:val="18"/>
              </w:rPr>
              <w:t>Investment income, net of related expenses</w:t>
            </w:r>
          </w:p>
        </w:tc>
        <w:tc>
          <w:tcPr>
            <w:tcW w:w="1710" w:type="dxa"/>
          </w:tcPr>
          <w:p w:rsidR="00B66D78" w:rsidRPr="007A5E4E" w:rsidRDefault="00B66D78" w:rsidP="00E00194">
            <w:pPr>
              <w:tabs>
                <w:tab w:val="decimal" w:pos="1242"/>
              </w:tabs>
              <w:rPr>
                <w:sz w:val="18"/>
                <w:szCs w:val="18"/>
              </w:rPr>
            </w:pPr>
            <w:r w:rsidRPr="00321A97">
              <w:rPr>
                <w:sz w:val="18"/>
                <w:szCs w:val="18"/>
              </w:rPr>
              <w:t>(1,101,429)</w:t>
            </w:r>
          </w:p>
        </w:tc>
        <w:tc>
          <w:tcPr>
            <w:tcW w:w="1721" w:type="dxa"/>
          </w:tcPr>
          <w:p w:rsidR="00B66D78" w:rsidRPr="00321A97" w:rsidRDefault="00B66D78" w:rsidP="00E00194">
            <w:pPr>
              <w:tabs>
                <w:tab w:val="decimal" w:pos="1242"/>
              </w:tabs>
              <w:rPr>
                <w:sz w:val="18"/>
                <w:szCs w:val="18"/>
              </w:rPr>
            </w:pPr>
            <w:r w:rsidRPr="00321A97">
              <w:rPr>
                <w:rFonts w:cs="Times New Roman"/>
                <w:bCs/>
                <w:sz w:val="17"/>
                <w:szCs w:val="17"/>
              </w:rPr>
              <w:t>20,055,130</w:t>
            </w:r>
          </w:p>
        </w:tc>
        <w:tc>
          <w:tcPr>
            <w:tcW w:w="1621" w:type="dxa"/>
          </w:tcPr>
          <w:p w:rsidR="00B66D78" w:rsidRPr="007A5E4E" w:rsidRDefault="00B66D78" w:rsidP="00E00194">
            <w:pPr>
              <w:tabs>
                <w:tab w:val="decimal" w:pos="1242"/>
              </w:tabs>
              <w:rPr>
                <w:sz w:val="18"/>
                <w:szCs w:val="18"/>
              </w:rPr>
            </w:pPr>
            <w:r w:rsidRPr="00321A97">
              <w:rPr>
                <w:sz w:val="18"/>
                <w:szCs w:val="18"/>
              </w:rPr>
              <w:t>29,042,223</w:t>
            </w:r>
          </w:p>
        </w:tc>
        <w:tc>
          <w:tcPr>
            <w:tcW w:w="1734" w:type="dxa"/>
          </w:tcPr>
          <w:p w:rsidR="00B66D78" w:rsidRPr="007A5E4E" w:rsidRDefault="00B66D78" w:rsidP="00E00194">
            <w:pPr>
              <w:tabs>
                <w:tab w:val="decimal" w:pos="1242"/>
              </w:tabs>
              <w:rPr>
                <w:sz w:val="18"/>
                <w:szCs w:val="18"/>
              </w:rPr>
            </w:pPr>
            <w:r w:rsidRPr="00321A97">
              <w:rPr>
                <w:sz w:val="18"/>
                <w:szCs w:val="18"/>
              </w:rPr>
              <w:t>102,138,985</w:t>
            </w:r>
          </w:p>
        </w:tc>
      </w:tr>
      <w:tr w:rsidR="00B66D78" w:rsidRPr="007A5E4E" w:rsidTr="00E00194">
        <w:trPr>
          <w:jc w:val="center"/>
        </w:trPr>
        <w:tc>
          <w:tcPr>
            <w:tcW w:w="3340" w:type="dxa"/>
          </w:tcPr>
          <w:p w:rsidR="00B66D78" w:rsidRPr="007A5E4E" w:rsidRDefault="00B66D78" w:rsidP="00E00194">
            <w:pPr>
              <w:rPr>
                <w:sz w:val="18"/>
                <w:szCs w:val="18"/>
              </w:rPr>
            </w:pPr>
            <w:r w:rsidRPr="00C700C2">
              <w:rPr>
                <w:sz w:val="18"/>
                <w:szCs w:val="18"/>
              </w:rPr>
              <w:t>Net realized investment (losses) gains</w:t>
            </w:r>
          </w:p>
        </w:tc>
        <w:tc>
          <w:tcPr>
            <w:tcW w:w="1710" w:type="dxa"/>
          </w:tcPr>
          <w:p w:rsidR="00B66D78" w:rsidRPr="007A5E4E" w:rsidRDefault="00B66D78" w:rsidP="00E00194">
            <w:pPr>
              <w:tabs>
                <w:tab w:val="decimal" w:pos="1242"/>
              </w:tabs>
              <w:rPr>
                <w:sz w:val="18"/>
                <w:szCs w:val="18"/>
              </w:rPr>
            </w:pPr>
            <w:r w:rsidRPr="00C700C2">
              <w:rPr>
                <w:sz w:val="18"/>
                <w:szCs w:val="18"/>
              </w:rPr>
              <w:t>(101,432)</w:t>
            </w:r>
          </w:p>
        </w:tc>
        <w:tc>
          <w:tcPr>
            <w:tcW w:w="1721" w:type="dxa"/>
          </w:tcPr>
          <w:p w:rsidR="00B66D78" w:rsidRPr="00321A97" w:rsidRDefault="00B66D78" w:rsidP="00E00194">
            <w:pPr>
              <w:tabs>
                <w:tab w:val="decimal" w:pos="1242"/>
              </w:tabs>
              <w:rPr>
                <w:rFonts w:cs="Times New Roman"/>
                <w:bCs/>
                <w:sz w:val="17"/>
                <w:szCs w:val="17"/>
              </w:rPr>
            </w:pPr>
            <w:r w:rsidRPr="00C700C2">
              <w:rPr>
                <w:rFonts w:cs="Times New Roman"/>
                <w:bCs/>
                <w:sz w:val="17"/>
                <w:szCs w:val="17"/>
              </w:rPr>
              <w:t>8,935,951</w:t>
            </w:r>
          </w:p>
        </w:tc>
        <w:tc>
          <w:tcPr>
            <w:tcW w:w="1621" w:type="dxa"/>
          </w:tcPr>
          <w:p w:rsidR="00B66D78" w:rsidRPr="007A5E4E" w:rsidRDefault="00B66D78" w:rsidP="00E00194">
            <w:pPr>
              <w:tabs>
                <w:tab w:val="decimal" w:pos="1242"/>
              </w:tabs>
              <w:rPr>
                <w:sz w:val="18"/>
                <w:szCs w:val="18"/>
              </w:rPr>
            </w:pPr>
            <w:r w:rsidRPr="00C700C2">
              <w:rPr>
                <w:sz w:val="18"/>
                <w:szCs w:val="18"/>
              </w:rPr>
              <w:t>6,406,587</w:t>
            </w:r>
          </w:p>
        </w:tc>
        <w:tc>
          <w:tcPr>
            <w:tcW w:w="1734" w:type="dxa"/>
          </w:tcPr>
          <w:p w:rsidR="00B66D78" w:rsidRPr="007A5E4E" w:rsidRDefault="00B66D78" w:rsidP="00E00194">
            <w:pPr>
              <w:tabs>
                <w:tab w:val="decimal" w:pos="1242"/>
              </w:tabs>
              <w:rPr>
                <w:sz w:val="18"/>
                <w:szCs w:val="18"/>
              </w:rPr>
            </w:pPr>
            <w:r w:rsidRPr="00C700C2">
              <w:rPr>
                <w:sz w:val="18"/>
                <w:szCs w:val="18"/>
              </w:rPr>
              <w:t>19,749,266</w:t>
            </w:r>
          </w:p>
        </w:tc>
      </w:tr>
      <w:tr w:rsidR="00B66D78" w:rsidRPr="007A5E4E" w:rsidTr="00E00194">
        <w:trPr>
          <w:jc w:val="center"/>
        </w:trPr>
        <w:tc>
          <w:tcPr>
            <w:tcW w:w="3340" w:type="dxa"/>
          </w:tcPr>
          <w:p w:rsidR="00B66D78" w:rsidRPr="007A5E4E" w:rsidRDefault="00B66D78" w:rsidP="00E00194">
            <w:pPr>
              <w:rPr>
                <w:sz w:val="18"/>
                <w:szCs w:val="18"/>
              </w:rPr>
            </w:pPr>
            <w:r w:rsidRPr="00C700C2">
              <w:rPr>
                <w:sz w:val="18"/>
                <w:szCs w:val="18"/>
              </w:rPr>
              <w:t>Net change in fair value of embedded derivatives</w:t>
            </w:r>
          </w:p>
        </w:tc>
        <w:tc>
          <w:tcPr>
            <w:tcW w:w="1710" w:type="dxa"/>
          </w:tcPr>
          <w:p w:rsidR="00B66D78" w:rsidRPr="007A5E4E" w:rsidRDefault="00B66D78" w:rsidP="00E00194">
            <w:pPr>
              <w:tabs>
                <w:tab w:val="decimal" w:pos="1242"/>
              </w:tabs>
              <w:rPr>
                <w:sz w:val="18"/>
                <w:szCs w:val="18"/>
              </w:rPr>
            </w:pPr>
            <w:r w:rsidRPr="00C700C2">
              <w:rPr>
                <w:sz w:val="18"/>
                <w:szCs w:val="18"/>
              </w:rPr>
              <w:t>1,846,939</w:t>
            </w:r>
          </w:p>
        </w:tc>
        <w:tc>
          <w:tcPr>
            <w:tcW w:w="1721" w:type="dxa"/>
          </w:tcPr>
          <w:p w:rsidR="00B66D78" w:rsidRPr="00321A97" w:rsidRDefault="00B66D78" w:rsidP="00E00194">
            <w:pPr>
              <w:tabs>
                <w:tab w:val="decimal" w:pos="1242"/>
              </w:tabs>
              <w:rPr>
                <w:rFonts w:cs="Times New Roman"/>
                <w:bCs/>
                <w:sz w:val="17"/>
                <w:szCs w:val="17"/>
              </w:rPr>
            </w:pPr>
            <w:r w:rsidRPr="00C700C2">
              <w:rPr>
                <w:rFonts w:cs="Times New Roman"/>
                <w:bCs/>
                <w:sz w:val="17"/>
                <w:szCs w:val="17"/>
              </w:rPr>
              <w:t>(7,591,580</w:t>
            </w:r>
          </w:p>
        </w:tc>
        <w:tc>
          <w:tcPr>
            <w:tcW w:w="1621" w:type="dxa"/>
          </w:tcPr>
          <w:p w:rsidR="00B66D78" w:rsidRPr="007A5E4E" w:rsidRDefault="00B66D78" w:rsidP="00E00194">
            <w:pPr>
              <w:tabs>
                <w:tab w:val="decimal" w:pos="1242"/>
              </w:tabs>
              <w:rPr>
                <w:sz w:val="18"/>
                <w:szCs w:val="18"/>
              </w:rPr>
            </w:pPr>
            <w:r w:rsidRPr="00C700C2">
              <w:rPr>
                <w:sz w:val="18"/>
                <w:szCs w:val="18"/>
              </w:rPr>
              <w:t>16,692,688</w:t>
            </w:r>
          </w:p>
        </w:tc>
        <w:tc>
          <w:tcPr>
            <w:tcW w:w="1734" w:type="dxa"/>
          </w:tcPr>
          <w:p w:rsidR="00B66D78" w:rsidRPr="007A5E4E" w:rsidRDefault="00B66D78" w:rsidP="00E00194">
            <w:pPr>
              <w:tabs>
                <w:tab w:val="decimal" w:pos="1242"/>
              </w:tabs>
              <w:rPr>
                <w:sz w:val="18"/>
                <w:szCs w:val="18"/>
              </w:rPr>
            </w:pPr>
            <w:r w:rsidRPr="00C700C2">
              <w:rPr>
                <w:sz w:val="18"/>
                <w:szCs w:val="18"/>
              </w:rPr>
              <w:t>(25,846,110)</w:t>
            </w:r>
          </w:p>
        </w:tc>
      </w:tr>
      <w:tr w:rsidR="00B66D78" w:rsidRPr="007A5E4E" w:rsidTr="00E00194">
        <w:trPr>
          <w:jc w:val="center"/>
        </w:trPr>
        <w:tc>
          <w:tcPr>
            <w:tcW w:w="3340" w:type="dxa"/>
          </w:tcPr>
          <w:p w:rsidR="00B66D78" w:rsidRPr="007A5E4E" w:rsidRDefault="00B66D78" w:rsidP="00E00194">
            <w:pPr>
              <w:rPr>
                <w:sz w:val="18"/>
                <w:szCs w:val="18"/>
              </w:rPr>
            </w:pPr>
            <w:r w:rsidRPr="0013709C">
              <w:rPr>
                <w:sz w:val="18"/>
                <w:szCs w:val="18"/>
              </w:rPr>
              <w:t>Surrender fees and other revenues</w:t>
            </w:r>
          </w:p>
        </w:tc>
        <w:tc>
          <w:tcPr>
            <w:tcW w:w="1710" w:type="dxa"/>
          </w:tcPr>
          <w:p w:rsidR="00B66D78" w:rsidRPr="007A5E4E" w:rsidRDefault="00B66D78" w:rsidP="00E00194">
            <w:pPr>
              <w:pBdr>
                <w:bottom w:val="single" w:sz="18" w:space="1" w:color="auto"/>
              </w:pBdr>
              <w:tabs>
                <w:tab w:val="decimal" w:pos="1242"/>
              </w:tabs>
              <w:rPr>
                <w:sz w:val="18"/>
                <w:szCs w:val="18"/>
              </w:rPr>
            </w:pPr>
            <w:r w:rsidRPr="00C700C2">
              <w:rPr>
                <w:sz w:val="18"/>
                <w:szCs w:val="18"/>
              </w:rPr>
              <w:t>1,235,993</w:t>
            </w:r>
          </w:p>
        </w:tc>
        <w:tc>
          <w:tcPr>
            <w:tcW w:w="1721" w:type="dxa"/>
          </w:tcPr>
          <w:p w:rsidR="00B66D78" w:rsidRPr="00321A97" w:rsidRDefault="00B66D78" w:rsidP="00E00194">
            <w:pPr>
              <w:pBdr>
                <w:bottom w:val="single" w:sz="18" w:space="1" w:color="auto"/>
              </w:pBdr>
              <w:tabs>
                <w:tab w:val="decimal" w:pos="1242"/>
              </w:tabs>
              <w:rPr>
                <w:rFonts w:cs="Times New Roman"/>
                <w:bCs/>
                <w:sz w:val="17"/>
                <w:szCs w:val="17"/>
              </w:rPr>
            </w:pPr>
            <w:r w:rsidRPr="00C700C2">
              <w:rPr>
                <w:rFonts w:cs="Times New Roman"/>
                <w:bCs/>
                <w:sz w:val="17"/>
                <w:szCs w:val="17"/>
              </w:rPr>
              <w:t>2,549,743</w:t>
            </w:r>
          </w:p>
        </w:tc>
        <w:tc>
          <w:tcPr>
            <w:tcW w:w="1621" w:type="dxa"/>
          </w:tcPr>
          <w:p w:rsidR="00B66D78" w:rsidRPr="007A5E4E" w:rsidRDefault="00B66D78" w:rsidP="00E00194">
            <w:pPr>
              <w:pBdr>
                <w:bottom w:val="single" w:sz="18" w:space="1" w:color="auto"/>
              </w:pBdr>
              <w:tabs>
                <w:tab w:val="decimal" w:pos="1242"/>
              </w:tabs>
              <w:rPr>
                <w:sz w:val="18"/>
                <w:szCs w:val="18"/>
              </w:rPr>
            </w:pPr>
            <w:r w:rsidRPr="00C700C2">
              <w:rPr>
                <w:sz w:val="18"/>
                <w:szCs w:val="18"/>
              </w:rPr>
              <w:t>7,297,015</w:t>
            </w:r>
          </w:p>
        </w:tc>
        <w:tc>
          <w:tcPr>
            <w:tcW w:w="1734" w:type="dxa"/>
          </w:tcPr>
          <w:p w:rsidR="00B66D78" w:rsidRPr="007A5E4E" w:rsidRDefault="00B66D78" w:rsidP="00E00194">
            <w:pPr>
              <w:pBdr>
                <w:bottom w:val="single" w:sz="18" w:space="1" w:color="auto"/>
              </w:pBdr>
              <w:tabs>
                <w:tab w:val="decimal" w:pos="1242"/>
              </w:tabs>
              <w:rPr>
                <w:sz w:val="18"/>
                <w:szCs w:val="18"/>
              </w:rPr>
            </w:pPr>
            <w:r w:rsidRPr="00C700C2">
              <w:rPr>
                <w:sz w:val="18"/>
                <w:szCs w:val="18"/>
              </w:rPr>
              <w:t>16,156,437</w:t>
            </w:r>
          </w:p>
        </w:tc>
      </w:tr>
      <w:tr w:rsidR="00B66D78" w:rsidRPr="007A5E4E" w:rsidTr="00E00194">
        <w:trPr>
          <w:jc w:val="center"/>
        </w:trPr>
        <w:tc>
          <w:tcPr>
            <w:tcW w:w="3340" w:type="dxa"/>
          </w:tcPr>
          <w:p w:rsidR="00B66D78" w:rsidRPr="007A5E4E" w:rsidRDefault="00B66D78" w:rsidP="00E00194">
            <w:pPr>
              <w:rPr>
                <w:sz w:val="18"/>
                <w:szCs w:val="18"/>
              </w:rPr>
            </w:pPr>
            <w:r>
              <w:rPr>
                <w:rFonts w:cs="Times New Roman"/>
                <w:b/>
                <w:bCs/>
                <w:sz w:val="17"/>
                <w:szCs w:val="17"/>
              </w:rPr>
              <w:t>Total Revenues</w:t>
            </w:r>
          </w:p>
        </w:tc>
        <w:tc>
          <w:tcPr>
            <w:tcW w:w="1710" w:type="dxa"/>
          </w:tcPr>
          <w:p w:rsidR="00B66D78" w:rsidRPr="0013709C" w:rsidRDefault="00B66D78" w:rsidP="00E00194">
            <w:pPr>
              <w:pBdr>
                <w:bottom w:val="single" w:sz="4" w:space="1" w:color="auto"/>
              </w:pBdr>
              <w:tabs>
                <w:tab w:val="right" w:pos="1241"/>
              </w:tabs>
              <w:rPr>
                <w:rFonts w:cs="Times New Roman"/>
                <w:b/>
                <w:bCs/>
                <w:sz w:val="17"/>
                <w:szCs w:val="17"/>
              </w:rPr>
            </w:pPr>
            <w:r w:rsidRPr="000202BF">
              <w:rPr>
                <w:rFonts w:cs="Times New Roman"/>
                <w:b/>
                <w:bCs/>
                <w:sz w:val="17"/>
                <w:szCs w:val="17"/>
              </w:rPr>
              <w:t>$</w:t>
            </w:r>
            <w:r>
              <w:rPr>
                <w:rFonts w:cs="Times New Roman"/>
                <w:b/>
                <w:bCs/>
                <w:sz w:val="17"/>
                <w:szCs w:val="17"/>
              </w:rPr>
              <w:tab/>
            </w:r>
            <w:r w:rsidRPr="0013709C">
              <w:rPr>
                <w:rFonts w:cs="Times New Roman"/>
                <w:b/>
                <w:bCs/>
                <w:sz w:val="17"/>
                <w:szCs w:val="17"/>
              </w:rPr>
              <w:t>20,266,013</w:t>
            </w:r>
          </w:p>
        </w:tc>
        <w:tc>
          <w:tcPr>
            <w:tcW w:w="1721" w:type="dxa"/>
          </w:tcPr>
          <w:p w:rsidR="00B66D78" w:rsidRPr="0013709C" w:rsidRDefault="00B66D78" w:rsidP="00E00194">
            <w:pPr>
              <w:pBdr>
                <w:bottom w:val="single" w:sz="4" w:space="1" w:color="auto"/>
              </w:pBdr>
              <w:tabs>
                <w:tab w:val="right" w:pos="1241"/>
              </w:tabs>
              <w:rPr>
                <w:rFonts w:cs="Times New Roman"/>
                <w:b/>
                <w:bCs/>
                <w:sz w:val="17"/>
                <w:szCs w:val="17"/>
              </w:rPr>
            </w:pPr>
            <w:r w:rsidRPr="000202BF">
              <w:rPr>
                <w:rFonts w:cs="Times New Roman"/>
                <w:b/>
                <w:bCs/>
                <w:sz w:val="17"/>
                <w:szCs w:val="17"/>
              </w:rPr>
              <w:t>$</w:t>
            </w:r>
            <w:r>
              <w:rPr>
                <w:rFonts w:cs="Times New Roman"/>
                <w:b/>
                <w:bCs/>
                <w:sz w:val="17"/>
                <w:szCs w:val="17"/>
              </w:rPr>
              <w:tab/>
            </w:r>
            <w:r w:rsidRPr="0013709C">
              <w:rPr>
                <w:rFonts w:cs="Times New Roman"/>
                <w:b/>
                <w:bCs/>
                <w:sz w:val="17"/>
                <w:szCs w:val="17"/>
              </w:rPr>
              <w:t>113,039,650</w:t>
            </w:r>
          </w:p>
        </w:tc>
        <w:tc>
          <w:tcPr>
            <w:tcW w:w="1621" w:type="dxa"/>
          </w:tcPr>
          <w:p w:rsidR="00B66D78" w:rsidRPr="0013709C" w:rsidRDefault="00B66D78" w:rsidP="00E00194">
            <w:pPr>
              <w:pBdr>
                <w:bottom w:val="single" w:sz="4" w:space="1" w:color="auto"/>
              </w:pBdr>
              <w:tabs>
                <w:tab w:val="right" w:pos="1241"/>
              </w:tabs>
              <w:rPr>
                <w:rFonts w:cs="Times New Roman"/>
                <w:b/>
                <w:bCs/>
                <w:sz w:val="17"/>
                <w:szCs w:val="17"/>
              </w:rPr>
            </w:pPr>
            <w:r w:rsidRPr="000202BF">
              <w:rPr>
                <w:rFonts w:cs="Times New Roman"/>
                <w:b/>
                <w:bCs/>
                <w:sz w:val="17"/>
                <w:szCs w:val="17"/>
              </w:rPr>
              <w:t>$</w:t>
            </w:r>
            <w:r>
              <w:rPr>
                <w:rFonts w:cs="Times New Roman"/>
                <w:b/>
                <w:bCs/>
                <w:sz w:val="17"/>
                <w:szCs w:val="17"/>
              </w:rPr>
              <w:tab/>
            </w:r>
            <w:r w:rsidRPr="0013709C">
              <w:rPr>
                <w:rFonts w:cs="Times New Roman"/>
                <w:b/>
                <w:bCs/>
                <w:sz w:val="17"/>
                <w:szCs w:val="17"/>
              </w:rPr>
              <w:t>226,411,353</w:t>
            </w:r>
          </w:p>
        </w:tc>
        <w:tc>
          <w:tcPr>
            <w:tcW w:w="1734" w:type="dxa"/>
          </w:tcPr>
          <w:p w:rsidR="00B66D78" w:rsidRPr="0013709C" w:rsidRDefault="00B66D78" w:rsidP="00E00194">
            <w:pPr>
              <w:pBdr>
                <w:bottom w:val="single" w:sz="4" w:space="1" w:color="auto"/>
              </w:pBdr>
              <w:tabs>
                <w:tab w:val="right" w:pos="1241"/>
              </w:tabs>
              <w:rPr>
                <w:rFonts w:cs="Times New Roman"/>
                <w:b/>
                <w:bCs/>
                <w:sz w:val="17"/>
                <w:szCs w:val="17"/>
              </w:rPr>
            </w:pPr>
            <w:r w:rsidRPr="000202BF">
              <w:rPr>
                <w:rFonts w:cs="Times New Roman"/>
                <w:b/>
                <w:bCs/>
                <w:sz w:val="17"/>
                <w:szCs w:val="17"/>
              </w:rPr>
              <w:t>$</w:t>
            </w:r>
            <w:r>
              <w:rPr>
                <w:rFonts w:cs="Times New Roman"/>
                <w:b/>
                <w:bCs/>
                <w:sz w:val="17"/>
                <w:szCs w:val="17"/>
              </w:rPr>
              <w:tab/>
            </w:r>
            <w:r w:rsidRPr="0013709C">
              <w:rPr>
                <w:rFonts w:cs="Times New Roman"/>
                <w:b/>
                <w:bCs/>
                <w:sz w:val="17"/>
                <w:szCs w:val="17"/>
              </w:rPr>
              <w:t>456,296,019</w:t>
            </w:r>
          </w:p>
        </w:tc>
      </w:tr>
      <w:tr w:rsidR="00B66D78" w:rsidRPr="007A5E4E" w:rsidTr="00E00194">
        <w:trPr>
          <w:jc w:val="center"/>
        </w:trPr>
        <w:tc>
          <w:tcPr>
            <w:tcW w:w="3340" w:type="dxa"/>
          </w:tcPr>
          <w:p w:rsidR="00B66D78" w:rsidRPr="007A5E4E" w:rsidRDefault="00B66D78" w:rsidP="00E00194">
            <w:pPr>
              <w:rPr>
                <w:sz w:val="18"/>
                <w:szCs w:val="18"/>
              </w:rPr>
            </w:pPr>
            <w:r>
              <w:rPr>
                <w:rFonts w:cs="Times New Roman"/>
                <w:b/>
                <w:bCs/>
                <w:sz w:val="17"/>
                <w:szCs w:val="17"/>
              </w:rPr>
              <w:lastRenderedPageBreak/>
              <w:t>Benefits and Expenses</w:t>
            </w: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r w:rsidRPr="00C258FC">
              <w:rPr>
                <w:sz w:val="18"/>
                <w:szCs w:val="18"/>
              </w:rPr>
              <w:t>Claims and policy benefits</w:t>
            </w:r>
          </w:p>
        </w:tc>
        <w:tc>
          <w:tcPr>
            <w:tcW w:w="1710"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19,413,255</w:t>
            </w:r>
          </w:p>
        </w:tc>
        <w:tc>
          <w:tcPr>
            <w:tcW w:w="17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127,768,226</w:t>
            </w:r>
          </w:p>
        </w:tc>
        <w:tc>
          <w:tcPr>
            <w:tcW w:w="16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198,002,905</w:t>
            </w:r>
          </w:p>
        </w:tc>
        <w:tc>
          <w:tcPr>
            <w:tcW w:w="1734"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352,408,801</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(2,750,729)</w:t>
            </w:r>
          </w:p>
        </w:tc>
        <w:tc>
          <w:tcPr>
            <w:tcW w:w="1721" w:type="dxa"/>
          </w:tcPr>
          <w:p w:rsidR="00B66D78" w:rsidRPr="007A5E4E" w:rsidRDefault="00B66D78" w:rsidP="00E00194">
            <w:pPr>
              <w:tabs>
                <w:tab w:val="decimal" w:pos="1242"/>
              </w:tabs>
              <w:rPr>
                <w:sz w:val="18"/>
                <w:szCs w:val="18"/>
              </w:rPr>
            </w:pPr>
            <w:r w:rsidRPr="00C258FC">
              <w:rPr>
                <w:sz w:val="18"/>
                <w:szCs w:val="18"/>
              </w:rPr>
              <w:t>14,154,754</w:t>
            </w:r>
          </w:p>
        </w:tc>
        <w:tc>
          <w:tcPr>
            <w:tcW w:w="1621" w:type="dxa"/>
          </w:tcPr>
          <w:p w:rsidR="00B66D78" w:rsidRPr="007A5E4E" w:rsidRDefault="00B66D78" w:rsidP="00E00194">
            <w:pPr>
              <w:tabs>
                <w:tab w:val="decimal" w:pos="1242"/>
              </w:tabs>
              <w:rPr>
                <w:sz w:val="18"/>
                <w:szCs w:val="18"/>
              </w:rPr>
            </w:pPr>
            <w:r w:rsidRPr="00C258FC">
              <w:rPr>
                <w:sz w:val="18"/>
                <w:szCs w:val="18"/>
              </w:rPr>
              <w:t>13,980,723</w:t>
            </w:r>
          </w:p>
        </w:tc>
        <w:tc>
          <w:tcPr>
            <w:tcW w:w="1734" w:type="dxa"/>
          </w:tcPr>
          <w:p w:rsidR="00B66D78" w:rsidRPr="007A5E4E" w:rsidRDefault="00B66D78" w:rsidP="00E00194">
            <w:pPr>
              <w:tabs>
                <w:tab w:val="decimal" w:pos="1242"/>
              </w:tabs>
              <w:rPr>
                <w:sz w:val="18"/>
                <w:szCs w:val="18"/>
              </w:rPr>
            </w:pPr>
            <w:r w:rsidRPr="00C258FC">
              <w:rPr>
                <w:sz w:val="18"/>
                <w:szCs w:val="18"/>
              </w:rPr>
              <w:t>71,370,616</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8,620,567</w:t>
            </w:r>
          </w:p>
        </w:tc>
        <w:tc>
          <w:tcPr>
            <w:tcW w:w="1721" w:type="dxa"/>
          </w:tcPr>
          <w:p w:rsidR="00B66D78" w:rsidRPr="007A5E4E" w:rsidRDefault="00B66D78" w:rsidP="00E00194">
            <w:pPr>
              <w:tabs>
                <w:tab w:val="decimal" w:pos="1242"/>
              </w:tabs>
              <w:rPr>
                <w:sz w:val="18"/>
                <w:szCs w:val="18"/>
              </w:rPr>
            </w:pPr>
            <w:r w:rsidRPr="00C258FC">
              <w:rPr>
                <w:sz w:val="18"/>
                <w:szCs w:val="18"/>
              </w:rPr>
              <w:t>52,177,650</w:t>
            </w:r>
          </w:p>
        </w:tc>
        <w:tc>
          <w:tcPr>
            <w:tcW w:w="1621" w:type="dxa"/>
          </w:tcPr>
          <w:p w:rsidR="00B66D78" w:rsidRPr="007A5E4E" w:rsidRDefault="00B66D78" w:rsidP="00E00194">
            <w:pPr>
              <w:tabs>
                <w:tab w:val="decimal" w:pos="1242"/>
              </w:tabs>
              <w:rPr>
                <w:sz w:val="18"/>
                <w:szCs w:val="18"/>
              </w:rPr>
            </w:pPr>
            <w:r w:rsidRPr="00C258FC">
              <w:rPr>
                <w:sz w:val="18"/>
                <w:szCs w:val="18"/>
              </w:rPr>
              <w:t>128,549,288</w:t>
            </w:r>
          </w:p>
        </w:tc>
        <w:tc>
          <w:tcPr>
            <w:tcW w:w="1734" w:type="dxa"/>
          </w:tcPr>
          <w:p w:rsidR="00B66D78" w:rsidRPr="007A5E4E" w:rsidRDefault="00B66D78" w:rsidP="00E00194">
            <w:pPr>
              <w:tabs>
                <w:tab w:val="decimal" w:pos="1242"/>
              </w:tabs>
              <w:rPr>
                <w:sz w:val="18"/>
                <w:szCs w:val="18"/>
              </w:rPr>
            </w:pPr>
            <w:r w:rsidRPr="00C258FC">
              <w:rPr>
                <w:sz w:val="18"/>
                <w:szCs w:val="18"/>
              </w:rPr>
              <w:t>125,877,980</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543267">
              <w:rPr>
                <w:sz w:val="18"/>
                <w:szCs w:val="18"/>
              </w:rPr>
              <w:t>-</w:t>
            </w:r>
          </w:p>
        </w:tc>
        <w:tc>
          <w:tcPr>
            <w:tcW w:w="1721" w:type="dxa"/>
          </w:tcPr>
          <w:p w:rsidR="00B66D78" w:rsidRPr="007A5E4E" w:rsidRDefault="00B66D78" w:rsidP="00E00194">
            <w:pPr>
              <w:tabs>
                <w:tab w:val="decimal" w:pos="1242"/>
              </w:tabs>
              <w:rPr>
                <w:sz w:val="18"/>
                <w:szCs w:val="18"/>
              </w:rPr>
            </w:pPr>
            <w:r w:rsidRPr="00543267">
              <w:rPr>
                <w:sz w:val="18"/>
                <w:szCs w:val="18"/>
              </w:rPr>
              <w:t>6,867,795 -</w:t>
            </w:r>
          </w:p>
        </w:tc>
        <w:tc>
          <w:tcPr>
            <w:tcW w:w="1621" w:type="dxa"/>
          </w:tcPr>
          <w:p w:rsidR="00B66D78" w:rsidRPr="007A5E4E" w:rsidRDefault="00B66D78" w:rsidP="00E00194">
            <w:pPr>
              <w:tabs>
                <w:tab w:val="decimal" w:pos="1242"/>
              </w:tabs>
              <w:rPr>
                <w:sz w:val="18"/>
                <w:szCs w:val="18"/>
              </w:rPr>
            </w:pPr>
            <w:r w:rsidRPr="00543267">
              <w:rPr>
                <w:sz w:val="18"/>
                <w:szCs w:val="18"/>
              </w:rPr>
              <w:t>-</w:t>
            </w:r>
          </w:p>
        </w:tc>
        <w:tc>
          <w:tcPr>
            <w:tcW w:w="1734" w:type="dxa"/>
          </w:tcPr>
          <w:p w:rsidR="00B66D78" w:rsidRPr="007A5E4E" w:rsidRDefault="00B66D78" w:rsidP="00E00194">
            <w:pPr>
              <w:tabs>
                <w:tab w:val="decimal" w:pos="1242"/>
              </w:tabs>
              <w:rPr>
                <w:sz w:val="18"/>
                <w:szCs w:val="18"/>
              </w:rPr>
            </w:pPr>
            <w:r w:rsidRPr="00543267">
              <w:rPr>
                <w:sz w:val="18"/>
                <w:szCs w:val="18"/>
              </w:rPr>
              <w:t>12,948,115</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2,160,343</w:t>
            </w:r>
          </w:p>
        </w:tc>
        <w:tc>
          <w:tcPr>
            <w:tcW w:w="17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11,951,126</w:t>
            </w:r>
          </w:p>
        </w:tc>
        <w:tc>
          <w:tcPr>
            <w:tcW w:w="16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18,034,021</w:t>
            </w:r>
          </w:p>
        </w:tc>
        <w:tc>
          <w:tcPr>
            <w:tcW w:w="1734"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22,577,792</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27,443,436</w:t>
            </w:r>
          </w:p>
        </w:tc>
        <w:tc>
          <w:tcPr>
            <w:tcW w:w="17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212,919,551</w:t>
            </w:r>
          </w:p>
        </w:tc>
        <w:tc>
          <w:tcPr>
            <w:tcW w:w="16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358,566,937</w:t>
            </w:r>
          </w:p>
        </w:tc>
        <w:tc>
          <w:tcPr>
            <w:tcW w:w="1734" w:type="dxa"/>
          </w:tcPr>
          <w:p w:rsidR="00B66D78" w:rsidRPr="0060666B" w:rsidRDefault="00B66D78" w:rsidP="00E00194">
            <w:pPr>
              <w:pBdr>
                <w:bottom w:val="double" w:sz="4" w:space="1" w:color="auto"/>
              </w:pBdr>
              <w:tabs>
                <w:tab w:val="right" w:pos="1241"/>
              </w:tabs>
              <w:spacing w:after="240"/>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585,183,304</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r w:rsidRPr="00C258FC">
              <w:rPr>
                <w:sz w:val="18"/>
                <w:szCs w:val="18"/>
              </w:rPr>
              <w:t xml:space="preserve">Claims and </w:t>
            </w:r>
            <w:r>
              <w:rPr>
                <w:sz w:val="18"/>
                <w:szCs w:val="18"/>
              </w:rPr>
              <w:t>miscellaneous</w:t>
            </w:r>
            <w:r w:rsidRPr="00C258FC">
              <w:rPr>
                <w:sz w:val="18"/>
                <w:szCs w:val="18"/>
              </w:rPr>
              <w:t xml:space="preserve"> benefits</w:t>
            </w:r>
          </w:p>
        </w:tc>
        <w:tc>
          <w:tcPr>
            <w:tcW w:w="1710"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19,413,255</w:t>
            </w:r>
          </w:p>
        </w:tc>
        <w:tc>
          <w:tcPr>
            <w:tcW w:w="17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127,768,226</w:t>
            </w:r>
          </w:p>
        </w:tc>
        <w:tc>
          <w:tcPr>
            <w:tcW w:w="16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198,002,905</w:t>
            </w:r>
          </w:p>
        </w:tc>
        <w:tc>
          <w:tcPr>
            <w:tcW w:w="1734"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352,408,801</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(2,750,729)</w:t>
            </w:r>
          </w:p>
        </w:tc>
        <w:tc>
          <w:tcPr>
            <w:tcW w:w="1721" w:type="dxa"/>
          </w:tcPr>
          <w:p w:rsidR="00B66D78" w:rsidRPr="007A5E4E" w:rsidRDefault="00B66D78" w:rsidP="00E00194">
            <w:pPr>
              <w:tabs>
                <w:tab w:val="decimal" w:pos="1242"/>
              </w:tabs>
              <w:rPr>
                <w:sz w:val="18"/>
                <w:szCs w:val="18"/>
              </w:rPr>
            </w:pPr>
            <w:r w:rsidRPr="00C258FC">
              <w:rPr>
                <w:sz w:val="18"/>
                <w:szCs w:val="18"/>
              </w:rPr>
              <w:t>14,154,754</w:t>
            </w:r>
          </w:p>
        </w:tc>
        <w:tc>
          <w:tcPr>
            <w:tcW w:w="1621" w:type="dxa"/>
          </w:tcPr>
          <w:p w:rsidR="00B66D78" w:rsidRPr="007A5E4E" w:rsidRDefault="00B66D78" w:rsidP="00E00194">
            <w:pPr>
              <w:tabs>
                <w:tab w:val="decimal" w:pos="1242"/>
              </w:tabs>
              <w:rPr>
                <w:sz w:val="18"/>
                <w:szCs w:val="18"/>
              </w:rPr>
            </w:pPr>
            <w:r w:rsidRPr="00C258FC">
              <w:rPr>
                <w:sz w:val="18"/>
                <w:szCs w:val="18"/>
              </w:rPr>
              <w:t>13,980,723</w:t>
            </w:r>
          </w:p>
        </w:tc>
        <w:tc>
          <w:tcPr>
            <w:tcW w:w="1734" w:type="dxa"/>
          </w:tcPr>
          <w:p w:rsidR="00B66D78" w:rsidRPr="007A5E4E" w:rsidRDefault="00B66D78" w:rsidP="00E00194">
            <w:pPr>
              <w:tabs>
                <w:tab w:val="decimal" w:pos="1242"/>
              </w:tabs>
              <w:rPr>
                <w:sz w:val="18"/>
                <w:szCs w:val="18"/>
              </w:rPr>
            </w:pPr>
            <w:r w:rsidRPr="00C258FC">
              <w:rPr>
                <w:sz w:val="18"/>
                <w:szCs w:val="18"/>
              </w:rPr>
              <w:t>71,370,616</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8,620,567</w:t>
            </w:r>
          </w:p>
        </w:tc>
        <w:tc>
          <w:tcPr>
            <w:tcW w:w="1721" w:type="dxa"/>
          </w:tcPr>
          <w:p w:rsidR="00B66D78" w:rsidRPr="007A5E4E" w:rsidRDefault="00B66D78" w:rsidP="00E00194">
            <w:pPr>
              <w:tabs>
                <w:tab w:val="decimal" w:pos="1242"/>
              </w:tabs>
              <w:rPr>
                <w:sz w:val="18"/>
                <w:szCs w:val="18"/>
              </w:rPr>
            </w:pPr>
            <w:r w:rsidRPr="00C258FC">
              <w:rPr>
                <w:sz w:val="18"/>
                <w:szCs w:val="18"/>
              </w:rPr>
              <w:t>52,177,650</w:t>
            </w:r>
          </w:p>
        </w:tc>
        <w:tc>
          <w:tcPr>
            <w:tcW w:w="1621" w:type="dxa"/>
          </w:tcPr>
          <w:p w:rsidR="00B66D78" w:rsidRPr="007A5E4E" w:rsidRDefault="00B66D78" w:rsidP="00E00194">
            <w:pPr>
              <w:tabs>
                <w:tab w:val="decimal" w:pos="1242"/>
              </w:tabs>
              <w:rPr>
                <w:sz w:val="18"/>
                <w:szCs w:val="18"/>
              </w:rPr>
            </w:pPr>
            <w:r w:rsidRPr="00C258FC">
              <w:rPr>
                <w:sz w:val="18"/>
                <w:szCs w:val="18"/>
              </w:rPr>
              <w:t>128,549,288</w:t>
            </w:r>
          </w:p>
        </w:tc>
        <w:tc>
          <w:tcPr>
            <w:tcW w:w="1734" w:type="dxa"/>
          </w:tcPr>
          <w:p w:rsidR="00B66D78" w:rsidRPr="007A5E4E" w:rsidRDefault="00B66D78" w:rsidP="00E00194">
            <w:pPr>
              <w:tabs>
                <w:tab w:val="decimal" w:pos="1242"/>
              </w:tabs>
              <w:rPr>
                <w:sz w:val="18"/>
                <w:szCs w:val="18"/>
              </w:rPr>
            </w:pPr>
            <w:r w:rsidRPr="00C258FC">
              <w:rPr>
                <w:sz w:val="18"/>
                <w:szCs w:val="18"/>
              </w:rPr>
              <w:t>125,877,980</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543267">
              <w:rPr>
                <w:sz w:val="18"/>
                <w:szCs w:val="18"/>
              </w:rPr>
              <w:t>-</w:t>
            </w:r>
          </w:p>
        </w:tc>
        <w:tc>
          <w:tcPr>
            <w:tcW w:w="1721" w:type="dxa"/>
          </w:tcPr>
          <w:p w:rsidR="00B66D78" w:rsidRPr="007A5E4E" w:rsidRDefault="00B66D78" w:rsidP="00E00194">
            <w:pPr>
              <w:tabs>
                <w:tab w:val="decimal" w:pos="1242"/>
              </w:tabs>
              <w:rPr>
                <w:sz w:val="18"/>
                <w:szCs w:val="18"/>
              </w:rPr>
            </w:pPr>
            <w:r w:rsidRPr="00543267">
              <w:rPr>
                <w:sz w:val="18"/>
                <w:szCs w:val="18"/>
              </w:rPr>
              <w:t>6,867,795 -</w:t>
            </w:r>
          </w:p>
        </w:tc>
        <w:tc>
          <w:tcPr>
            <w:tcW w:w="1621" w:type="dxa"/>
          </w:tcPr>
          <w:p w:rsidR="00B66D78" w:rsidRPr="007A5E4E" w:rsidRDefault="00B66D78" w:rsidP="00E00194">
            <w:pPr>
              <w:tabs>
                <w:tab w:val="decimal" w:pos="1242"/>
              </w:tabs>
              <w:rPr>
                <w:sz w:val="18"/>
                <w:szCs w:val="18"/>
              </w:rPr>
            </w:pPr>
            <w:r w:rsidRPr="00543267">
              <w:rPr>
                <w:sz w:val="18"/>
                <w:szCs w:val="18"/>
              </w:rPr>
              <w:t>-</w:t>
            </w:r>
          </w:p>
        </w:tc>
        <w:tc>
          <w:tcPr>
            <w:tcW w:w="1734" w:type="dxa"/>
          </w:tcPr>
          <w:p w:rsidR="00B66D78" w:rsidRPr="007A5E4E" w:rsidRDefault="00B66D78" w:rsidP="00E00194">
            <w:pPr>
              <w:tabs>
                <w:tab w:val="decimal" w:pos="1242"/>
              </w:tabs>
              <w:rPr>
                <w:sz w:val="18"/>
                <w:szCs w:val="18"/>
              </w:rPr>
            </w:pPr>
            <w:r w:rsidRPr="00543267">
              <w:rPr>
                <w:sz w:val="18"/>
                <w:szCs w:val="18"/>
              </w:rPr>
              <w:t>12,948,115</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2,160,343</w:t>
            </w:r>
          </w:p>
        </w:tc>
        <w:tc>
          <w:tcPr>
            <w:tcW w:w="17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11,951,126</w:t>
            </w:r>
          </w:p>
        </w:tc>
        <w:tc>
          <w:tcPr>
            <w:tcW w:w="16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18,034,021</w:t>
            </w:r>
          </w:p>
        </w:tc>
        <w:tc>
          <w:tcPr>
            <w:tcW w:w="1734"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22,577,792</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27,443,436</w:t>
            </w:r>
          </w:p>
        </w:tc>
        <w:tc>
          <w:tcPr>
            <w:tcW w:w="17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212,919,551</w:t>
            </w:r>
          </w:p>
        </w:tc>
        <w:tc>
          <w:tcPr>
            <w:tcW w:w="16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358,566,937</w:t>
            </w:r>
          </w:p>
        </w:tc>
        <w:tc>
          <w:tcPr>
            <w:tcW w:w="1734" w:type="dxa"/>
          </w:tcPr>
          <w:p w:rsidR="00B66D78" w:rsidRPr="0060666B" w:rsidRDefault="00B66D78" w:rsidP="00E00194">
            <w:pPr>
              <w:pBdr>
                <w:bottom w:val="double" w:sz="4" w:space="1" w:color="auto"/>
              </w:pBdr>
              <w:tabs>
                <w:tab w:val="right" w:pos="1241"/>
              </w:tabs>
              <w:spacing w:after="240"/>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585,183,304</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r w:rsidRPr="00C258FC">
              <w:rPr>
                <w:sz w:val="18"/>
                <w:szCs w:val="18"/>
              </w:rPr>
              <w:t xml:space="preserve">Claims and </w:t>
            </w:r>
            <w:r>
              <w:rPr>
                <w:sz w:val="18"/>
                <w:szCs w:val="18"/>
              </w:rPr>
              <w:t>insurance</w:t>
            </w:r>
            <w:r w:rsidRPr="00C258FC">
              <w:rPr>
                <w:sz w:val="18"/>
                <w:szCs w:val="18"/>
              </w:rPr>
              <w:t xml:space="preserve"> benefits</w:t>
            </w:r>
          </w:p>
        </w:tc>
        <w:tc>
          <w:tcPr>
            <w:tcW w:w="1710"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19,413,255</w:t>
            </w:r>
          </w:p>
        </w:tc>
        <w:tc>
          <w:tcPr>
            <w:tcW w:w="17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127,768,226</w:t>
            </w:r>
          </w:p>
        </w:tc>
        <w:tc>
          <w:tcPr>
            <w:tcW w:w="16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198,002,905</w:t>
            </w:r>
          </w:p>
        </w:tc>
        <w:tc>
          <w:tcPr>
            <w:tcW w:w="1734"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352,408,801</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(2,750,729)</w:t>
            </w:r>
          </w:p>
        </w:tc>
        <w:tc>
          <w:tcPr>
            <w:tcW w:w="1721" w:type="dxa"/>
          </w:tcPr>
          <w:p w:rsidR="00B66D78" w:rsidRPr="007A5E4E" w:rsidRDefault="00B66D78" w:rsidP="00E00194">
            <w:pPr>
              <w:tabs>
                <w:tab w:val="decimal" w:pos="1242"/>
              </w:tabs>
              <w:rPr>
                <w:sz w:val="18"/>
                <w:szCs w:val="18"/>
              </w:rPr>
            </w:pPr>
            <w:r w:rsidRPr="00C258FC">
              <w:rPr>
                <w:sz w:val="18"/>
                <w:szCs w:val="18"/>
              </w:rPr>
              <w:t>14,154,754</w:t>
            </w:r>
          </w:p>
        </w:tc>
        <w:tc>
          <w:tcPr>
            <w:tcW w:w="1621" w:type="dxa"/>
          </w:tcPr>
          <w:p w:rsidR="00B66D78" w:rsidRPr="007A5E4E" w:rsidRDefault="00B66D78" w:rsidP="00E00194">
            <w:pPr>
              <w:tabs>
                <w:tab w:val="decimal" w:pos="1242"/>
              </w:tabs>
              <w:rPr>
                <w:sz w:val="18"/>
                <w:szCs w:val="18"/>
              </w:rPr>
            </w:pPr>
            <w:r w:rsidRPr="00C258FC">
              <w:rPr>
                <w:sz w:val="18"/>
                <w:szCs w:val="18"/>
              </w:rPr>
              <w:t>13,980,723</w:t>
            </w:r>
          </w:p>
        </w:tc>
        <w:tc>
          <w:tcPr>
            <w:tcW w:w="1734" w:type="dxa"/>
          </w:tcPr>
          <w:p w:rsidR="00B66D78" w:rsidRPr="007A5E4E" w:rsidRDefault="00B66D78" w:rsidP="00E00194">
            <w:pPr>
              <w:tabs>
                <w:tab w:val="decimal" w:pos="1242"/>
              </w:tabs>
              <w:rPr>
                <w:sz w:val="18"/>
                <w:szCs w:val="18"/>
              </w:rPr>
            </w:pPr>
            <w:r w:rsidRPr="00C258FC">
              <w:rPr>
                <w:sz w:val="18"/>
                <w:szCs w:val="18"/>
              </w:rPr>
              <w:t>71,370,616</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8,620,567</w:t>
            </w:r>
          </w:p>
        </w:tc>
        <w:tc>
          <w:tcPr>
            <w:tcW w:w="1721" w:type="dxa"/>
          </w:tcPr>
          <w:p w:rsidR="00B66D78" w:rsidRPr="007A5E4E" w:rsidRDefault="00B66D78" w:rsidP="00E00194">
            <w:pPr>
              <w:tabs>
                <w:tab w:val="decimal" w:pos="1242"/>
              </w:tabs>
              <w:rPr>
                <w:sz w:val="18"/>
                <w:szCs w:val="18"/>
              </w:rPr>
            </w:pPr>
            <w:r w:rsidRPr="00C258FC">
              <w:rPr>
                <w:sz w:val="18"/>
                <w:szCs w:val="18"/>
              </w:rPr>
              <w:t>52,177,650</w:t>
            </w:r>
          </w:p>
        </w:tc>
        <w:tc>
          <w:tcPr>
            <w:tcW w:w="1621" w:type="dxa"/>
          </w:tcPr>
          <w:p w:rsidR="00B66D78" w:rsidRPr="007A5E4E" w:rsidRDefault="00B66D78" w:rsidP="00E00194">
            <w:pPr>
              <w:tabs>
                <w:tab w:val="decimal" w:pos="1242"/>
              </w:tabs>
              <w:rPr>
                <w:sz w:val="18"/>
                <w:szCs w:val="18"/>
              </w:rPr>
            </w:pPr>
            <w:r w:rsidRPr="00C258FC">
              <w:rPr>
                <w:sz w:val="18"/>
                <w:szCs w:val="18"/>
              </w:rPr>
              <w:t>128,549,288</w:t>
            </w:r>
          </w:p>
        </w:tc>
        <w:tc>
          <w:tcPr>
            <w:tcW w:w="1734" w:type="dxa"/>
          </w:tcPr>
          <w:p w:rsidR="00B66D78" w:rsidRPr="007A5E4E" w:rsidRDefault="00B66D78" w:rsidP="00E00194">
            <w:pPr>
              <w:tabs>
                <w:tab w:val="decimal" w:pos="1242"/>
              </w:tabs>
              <w:rPr>
                <w:sz w:val="18"/>
                <w:szCs w:val="18"/>
              </w:rPr>
            </w:pPr>
            <w:r w:rsidRPr="00C258FC">
              <w:rPr>
                <w:sz w:val="18"/>
                <w:szCs w:val="18"/>
              </w:rPr>
              <w:t>125,877,980</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543267">
              <w:rPr>
                <w:sz w:val="18"/>
                <w:szCs w:val="18"/>
              </w:rPr>
              <w:t>-</w:t>
            </w:r>
          </w:p>
        </w:tc>
        <w:tc>
          <w:tcPr>
            <w:tcW w:w="1721" w:type="dxa"/>
          </w:tcPr>
          <w:p w:rsidR="00B66D78" w:rsidRPr="007A5E4E" w:rsidRDefault="00B66D78" w:rsidP="00E00194">
            <w:pPr>
              <w:tabs>
                <w:tab w:val="decimal" w:pos="1242"/>
              </w:tabs>
              <w:rPr>
                <w:sz w:val="18"/>
                <w:szCs w:val="18"/>
              </w:rPr>
            </w:pPr>
            <w:r w:rsidRPr="00543267">
              <w:rPr>
                <w:sz w:val="18"/>
                <w:szCs w:val="18"/>
              </w:rPr>
              <w:t>6,867,795 -</w:t>
            </w:r>
          </w:p>
        </w:tc>
        <w:tc>
          <w:tcPr>
            <w:tcW w:w="1621" w:type="dxa"/>
          </w:tcPr>
          <w:p w:rsidR="00B66D78" w:rsidRPr="007A5E4E" w:rsidRDefault="00B66D78" w:rsidP="00E00194">
            <w:pPr>
              <w:tabs>
                <w:tab w:val="decimal" w:pos="1242"/>
              </w:tabs>
              <w:rPr>
                <w:sz w:val="18"/>
                <w:szCs w:val="18"/>
              </w:rPr>
            </w:pPr>
            <w:r w:rsidRPr="00543267">
              <w:rPr>
                <w:sz w:val="18"/>
                <w:szCs w:val="18"/>
              </w:rPr>
              <w:t>-</w:t>
            </w:r>
          </w:p>
        </w:tc>
        <w:tc>
          <w:tcPr>
            <w:tcW w:w="1734" w:type="dxa"/>
          </w:tcPr>
          <w:p w:rsidR="00B66D78" w:rsidRPr="007A5E4E" w:rsidRDefault="00B66D78" w:rsidP="00E00194">
            <w:pPr>
              <w:tabs>
                <w:tab w:val="decimal" w:pos="1242"/>
              </w:tabs>
              <w:rPr>
                <w:sz w:val="18"/>
                <w:szCs w:val="18"/>
              </w:rPr>
            </w:pPr>
            <w:r w:rsidRPr="00543267">
              <w:rPr>
                <w:sz w:val="18"/>
                <w:szCs w:val="18"/>
              </w:rPr>
              <w:t>12,948,115</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2,160,343</w:t>
            </w:r>
          </w:p>
        </w:tc>
        <w:tc>
          <w:tcPr>
            <w:tcW w:w="17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11,951,126</w:t>
            </w:r>
          </w:p>
        </w:tc>
        <w:tc>
          <w:tcPr>
            <w:tcW w:w="16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18,034,021</w:t>
            </w:r>
          </w:p>
        </w:tc>
        <w:tc>
          <w:tcPr>
            <w:tcW w:w="1734"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22,577,792</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27,443,436</w:t>
            </w:r>
          </w:p>
        </w:tc>
        <w:tc>
          <w:tcPr>
            <w:tcW w:w="17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212,919,551</w:t>
            </w:r>
          </w:p>
        </w:tc>
        <w:tc>
          <w:tcPr>
            <w:tcW w:w="16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358,566,937</w:t>
            </w:r>
          </w:p>
        </w:tc>
        <w:tc>
          <w:tcPr>
            <w:tcW w:w="1734" w:type="dxa"/>
          </w:tcPr>
          <w:p w:rsidR="00B66D78" w:rsidRPr="0060666B" w:rsidRDefault="00B66D78" w:rsidP="00E00194">
            <w:pPr>
              <w:pBdr>
                <w:bottom w:val="double" w:sz="4" w:space="1" w:color="auto"/>
              </w:pBdr>
              <w:tabs>
                <w:tab w:val="right" w:pos="1241"/>
              </w:tabs>
              <w:spacing w:after="240"/>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585,183,304</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r w:rsidRPr="00C258FC">
              <w:rPr>
                <w:sz w:val="18"/>
                <w:szCs w:val="18"/>
              </w:rPr>
              <w:t xml:space="preserve">Claims and </w:t>
            </w:r>
            <w:r>
              <w:rPr>
                <w:sz w:val="18"/>
                <w:szCs w:val="18"/>
              </w:rPr>
              <w:t>banking</w:t>
            </w:r>
            <w:r w:rsidRPr="00C258FC">
              <w:rPr>
                <w:sz w:val="18"/>
                <w:szCs w:val="18"/>
              </w:rPr>
              <w:t xml:space="preserve"> benefits</w:t>
            </w:r>
          </w:p>
        </w:tc>
        <w:tc>
          <w:tcPr>
            <w:tcW w:w="1710"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19,413,255</w:t>
            </w:r>
          </w:p>
        </w:tc>
        <w:tc>
          <w:tcPr>
            <w:tcW w:w="17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127,768,226</w:t>
            </w:r>
          </w:p>
        </w:tc>
        <w:tc>
          <w:tcPr>
            <w:tcW w:w="16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198,002,905</w:t>
            </w:r>
          </w:p>
        </w:tc>
        <w:tc>
          <w:tcPr>
            <w:tcW w:w="1734"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352,408,801</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(2,750,729)</w:t>
            </w:r>
          </w:p>
        </w:tc>
        <w:tc>
          <w:tcPr>
            <w:tcW w:w="1721" w:type="dxa"/>
          </w:tcPr>
          <w:p w:rsidR="00B66D78" w:rsidRPr="007A5E4E" w:rsidRDefault="00B66D78" w:rsidP="00E00194">
            <w:pPr>
              <w:tabs>
                <w:tab w:val="decimal" w:pos="1242"/>
              </w:tabs>
              <w:rPr>
                <w:sz w:val="18"/>
                <w:szCs w:val="18"/>
              </w:rPr>
            </w:pPr>
            <w:r w:rsidRPr="00C258FC">
              <w:rPr>
                <w:sz w:val="18"/>
                <w:szCs w:val="18"/>
              </w:rPr>
              <w:t>14,154,754</w:t>
            </w:r>
          </w:p>
        </w:tc>
        <w:tc>
          <w:tcPr>
            <w:tcW w:w="1621" w:type="dxa"/>
          </w:tcPr>
          <w:p w:rsidR="00B66D78" w:rsidRPr="007A5E4E" w:rsidRDefault="00B66D78" w:rsidP="00E00194">
            <w:pPr>
              <w:tabs>
                <w:tab w:val="decimal" w:pos="1242"/>
              </w:tabs>
              <w:rPr>
                <w:sz w:val="18"/>
                <w:szCs w:val="18"/>
              </w:rPr>
            </w:pPr>
            <w:r w:rsidRPr="00C258FC">
              <w:rPr>
                <w:sz w:val="18"/>
                <w:szCs w:val="18"/>
              </w:rPr>
              <w:t>13,980,723</w:t>
            </w:r>
          </w:p>
        </w:tc>
        <w:tc>
          <w:tcPr>
            <w:tcW w:w="1734" w:type="dxa"/>
          </w:tcPr>
          <w:p w:rsidR="00B66D78" w:rsidRPr="007A5E4E" w:rsidRDefault="00B66D78" w:rsidP="00E00194">
            <w:pPr>
              <w:tabs>
                <w:tab w:val="decimal" w:pos="1242"/>
              </w:tabs>
              <w:rPr>
                <w:sz w:val="18"/>
                <w:szCs w:val="18"/>
              </w:rPr>
            </w:pPr>
            <w:r w:rsidRPr="00C258FC">
              <w:rPr>
                <w:sz w:val="18"/>
                <w:szCs w:val="18"/>
              </w:rPr>
              <w:t>71,370,616</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8,620,567</w:t>
            </w:r>
          </w:p>
        </w:tc>
        <w:tc>
          <w:tcPr>
            <w:tcW w:w="1721" w:type="dxa"/>
          </w:tcPr>
          <w:p w:rsidR="00B66D78" w:rsidRPr="007A5E4E" w:rsidRDefault="00B66D78" w:rsidP="00E00194">
            <w:pPr>
              <w:tabs>
                <w:tab w:val="decimal" w:pos="1242"/>
              </w:tabs>
              <w:rPr>
                <w:sz w:val="18"/>
                <w:szCs w:val="18"/>
              </w:rPr>
            </w:pPr>
            <w:r w:rsidRPr="00C258FC">
              <w:rPr>
                <w:sz w:val="18"/>
                <w:szCs w:val="18"/>
              </w:rPr>
              <w:t>52,177,650</w:t>
            </w:r>
          </w:p>
        </w:tc>
        <w:tc>
          <w:tcPr>
            <w:tcW w:w="1621" w:type="dxa"/>
          </w:tcPr>
          <w:p w:rsidR="00B66D78" w:rsidRPr="007A5E4E" w:rsidRDefault="00B66D78" w:rsidP="00E00194">
            <w:pPr>
              <w:tabs>
                <w:tab w:val="decimal" w:pos="1242"/>
              </w:tabs>
              <w:rPr>
                <w:sz w:val="18"/>
                <w:szCs w:val="18"/>
              </w:rPr>
            </w:pPr>
            <w:r w:rsidRPr="00C258FC">
              <w:rPr>
                <w:sz w:val="18"/>
                <w:szCs w:val="18"/>
              </w:rPr>
              <w:t>128,549,288</w:t>
            </w:r>
          </w:p>
        </w:tc>
        <w:tc>
          <w:tcPr>
            <w:tcW w:w="1734" w:type="dxa"/>
          </w:tcPr>
          <w:p w:rsidR="00B66D78" w:rsidRPr="007A5E4E" w:rsidRDefault="00B66D78" w:rsidP="00E00194">
            <w:pPr>
              <w:tabs>
                <w:tab w:val="decimal" w:pos="1242"/>
              </w:tabs>
              <w:rPr>
                <w:sz w:val="18"/>
                <w:szCs w:val="18"/>
              </w:rPr>
            </w:pPr>
            <w:r w:rsidRPr="00C258FC">
              <w:rPr>
                <w:sz w:val="18"/>
                <w:szCs w:val="18"/>
              </w:rPr>
              <w:t>125,877,980</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543267">
              <w:rPr>
                <w:sz w:val="18"/>
                <w:szCs w:val="18"/>
              </w:rPr>
              <w:t>-</w:t>
            </w:r>
          </w:p>
        </w:tc>
        <w:tc>
          <w:tcPr>
            <w:tcW w:w="1721" w:type="dxa"/>
          </w:tcPr>
          <w:p w:rsidR="00B66D78" w:rsidRPr="007A5E4E" w:rsidRDefault="00B66D78" w:rsidP="00E00194">
            <w:pPr>
              <w:tabs>
                <w:tab w:val="decimal" w:pos="1242"/>
              </w:tabs>
              <w:rPr>
                <w:sz w:val="18"/>
                <w:szCs w:val="18"/>
              </w:rPr>
            </w:pPr>
            <w:r w:rsidRPr="00543267">
              <w:rPr>
                <w:sz w:val="18"/>
                <w:szCs w:val="18"/>
              </w:rPr>
              <w:t>6,867,795 -</w:t>
            </w:r>
          </w:p>
        </w:tc>
        <w:tc>
          <w:tcPr>
            <w:tcW w:w="1621" w:type="dxa"/>
          </w:tcPr>
          <w:p w:rsidR="00B66D78" w:rsidRPr="007A5E4E" w:rsidRDefault="00B66D78" w:rsidP="00E00194">
            <w:pPr>
              <w:tabs>
                <w:tab w:val="decimal" w:pos="1242"/>
              </w:tabs>
              <w:rPr>
                <w:sz w:val="18"/>
                <w:szCs w:val="18"/>
              </w:rPr>
            </w:pPr>
            <w:r w:rsidRPr="00543267">
              <w:rPr>
                <w:sz w:val="18"/>
                <w:szCs w:val="18"/>
              </w:rPr>
              <w:t>-</w:t>
            </w:r>
          </w:p>
        </w:tc>
        <w:tc>
          <w:tcPr>
            <w:tcW w:w="1734" w:type="dxa"/>
          </w:tcPr>
          <w:p w:rsidR="00B66D78" w:rsidRPr="007A5E4E" w:rsidRDefault="00B66D78" w:rsidP="00E00194">
            <w:pPr>
              <w:tabs>
                <w:tab w:val="decimal" w:pos="1242"/>
              </w:tabs>
              <w:rPr>
                <w:sz w:val="18"/>
                <w:szCs w:val="18"/>
              </w:rPr>
            </w:pPr>
            <w:r w:rsidRPr="00543267">
              <w:rPr>
                <w:sz w:val="18"/>
                <w:szCs w:val="18"/>
              </w:rPr>
              <w:t>12,948,115</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2,160,343</w:t>
            </w:r>
          </w:p>
        </w:tc>
        <w:tc>
          <w:tcPr>
            <w:tcW w:w="17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11,951,126</w:t>
            </w:r>
          </w:p>
        </w:tc>
        <w:tc>
          <w:tcPr>
            <w:tcW w:w="16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18,034,021</w:t>
            </w:r>
          </w:p>
        </w:tc>
        <w:tc>
          <w:tcPr>
            <w:tcW w:w="1734"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22,577,792</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27,443,436</w:t>
            </w:r>
          </w:p>
        </w:tc>
        <w:tc>
          <w:tcPr>
            <w:tcW w:w="17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212,919,551</w:t>
            </w:r>
          </w:p>
        </w:tc>
        <w:tc>
          <w:tcPr>
            <w:tcW w:w="16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358,566,937</w:t>
            </w:r>
          </w:p>
        </w:tc>
        <w:tc>
          <w:tcPr>
            <w:tcW w:w="1734" w:type="dxa"/>
          </w:tcPr>
          <w:p w:rsidR="00B66D78" w:rsidRPr="0060666B" w:rsidRDefault="00B66D78" w:rsidP="00E00194">
            <w:pPr>
              <w:pBdr>
                <w:bottom w:val="double" w:sz="4" w:space="1" w:color="auto"/>
              </w:pBdr>
              <w:tabs>
                <w:tab w:val="right" w:pos="1241"/>
              </w:tabs>
              <w:spacing w:after="240"/>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585,183,304</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224EE6" w:rsidRDefault="00B66D78" w:rsidP="00E00194">
            <w:pPr>
              <w:tabs>
                <w:tab w:val="right" w:pos="1241"/>
              </w:tabs>
              <w:rPr>
                <w:rFonts w:cs="Times New Roman"/>
                <w:b/>
                <w:bCs/>
                <w:sz w:val="17"/>
                <w:szCs w:val="17"/>
              </w:rPr>
            </w:pPr>
          </w:p>
        </w:tc>
        <w:tc>
          <w:tcPr>
            <w:tcW w:w="1721" w:type="dxa"/>
          </w:tcPr>
          <w:p w:rsidR="00B66D78" w:rsidRPr="00224EE6" w:rsidRDefault="00B66D78" w:rsidP="00E00194">
            <w:pPr>
              <w:tabs>
                <w:tab w:val="right" w:pos="1241"/>
              </w:tabs>
              <w:rPr>
                <w:rFonts w:cs="Times New Roman"/>
                <w:b/>
                <w:bCs/>
                <w:sz w:val="17"/>
                <w:szCs w:val="17"/>
              </w:rPr>
            </w:pPr>
          </w:p>
        </w:tc>
        <w:tc>
          <w:tcPr>
            <w:tcW w:w="1621" w:type="dxa"/>
          </w:tcPr>
          <w:p w:rsidR="00B66D78" w:rsidRPr="00224EE6" w:rsidRDefault="00B66D78" w:rsidP="00E00194">
            <w:pPr>
              <w:tabs>
                <w:tab w:val="right" w:pos="1241"/>
              </w:tabs>
              <w:rPr>
                <w:rFonts w:cs="Times New Roman"/>
                <w:b/>
                <w:bCs/>
                <w:sz w:val="17"/>
                <w:szCs w:val="17"/>
              </w:rPr>
            </w:pPr>
          </w:p>
        </w:tc>
        <w:tc>
          <w:tcPr>
            <w:tcW w:w="1734" w:type="dxa"/>
          </w:tcPr>
          <w:p w:rsidR="00B66D78" w:rsidRPr="00224EE6" w:rsidRDefault="00B66D78" w:rsidP="00E00194">
            <w:pPr>
              <w:tabs>
                <w:tab w:val="right" w:pos="1241"/>
              </w:tabs>
              <w:spacing w:after="240"/>
              <w:rPr>
                <w:rFonts w:cs="Times New Roman"/>
                <w:b/>
                <w:bCs/>
                <w:sz w:val="17"/>
                <w:szCs w:val="17"/>
              </w:rPr>
            </w:pPr>
          </w:p>
        </w:tc>
      </w:tr>
      <w:tr w:rsidR="00B66D78" w:rsidRPr="00C258FC" w:rsidTr="00E00194">
        <w:trPr>
          <w:jc w:val="center"/>
        </w:trPr>
        <w:tc>
          <w:tcPr>
            <w:tcW w:w="3340" w:type="dxa"/>
          </w:tcPr>
          <w:p w:rsidR="00B66D78" w:rsidRPr="007A5E4E" w:rsidRDefault="00B66D78" w:rsidP="00E00194">
            <w:pPr>
              <w:rPr>
                <w:sz w:val="18"/>
                <w:szCs w:val="18"/>
              </w:rPr>
            </w:pPr>
            <w:r w:rsidRPr="00C258FC">
              <w:rPr>
                <w:sz w:val="18"/>
                <w:szCs w:val="18"/>
              </w:rPr>
              <w:t>Claims and policy benefits</w:t>
            </w:r>
          </w:p>
        </w:tc>
        <w:tc>
          <w:tcPr>
            <w:tcW w:w="1710"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19,413,255</w:t>
            </w:r>
          </w:p>
        </w:tc>
        <w:tc>
          <w:tcPr>
            <w:tcW w:w="17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127,768,226</w:t>
            </w:r>
          </w:p>
        </w:tc>
        <w:tc>
          <w:tcPr>
            <w:tcW w:w="16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198,002,905</w:t>
            </w:r>
          </w:p>
        </w:tc>
        <w:tc>
          <w:tcPr>
            <w:tcW w:w="1734"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352,408,801</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(2,750,729)</w:t>
            </w:r>
          </w:p>
        </w:tc>
        <w:tc>
          <w:tcPr>
            <w:tcW w:w="1721" w:type="dxa"/>
          </w:tcPr>
          <w:p w:rsidR="00B66D78" w:rsidRPr="007A5E4E" w:rsidRDefault="00B66D78" w:rsidP="00E00194">
            <w:pPr>
              <w:tabs>
                <w:tab w:val="decimal" w:pos="1242"/>
              </w:tabs>
              <w:rPr>
                <w:sz w:val="18"/>
                <w:szCs w:val="18"/>
              </w:rPr>
            </w:pPr>
            <w:r w:rsidRPr="00C258FC">
              <w:rPr>
                <w:sz w:val="18"/>
                <w:szCs w:val="18"/>
              </w:rPr>
              <w:t>14,154,754</w:t>
            </w:r>
          </w:p>
        </w:tc>
        <w:tc>
          <w:tcPr>
            <w:tcW w:w="1621" w:type="dxa"/>
          </w:tcPr>
          <w:p w:rsidR="00B66D78" w:rsidRPr="007A5E4E" w:rsidRDefault="00B66D78" w:rsidP="00E00194">
            <w:pPr>
              <w:tabs>
                <w:tab w:val="decimal" w:pos="1242"/>
              </w:tabs>
              <w:rPr>
                <w:sz w:val="18"/>
                <w:szCs w:val="18"/>
              </w:rPr>
            </w:pPr>
            <w:r w:rsidRPr="00C258FC">
              <w:rPr>
                <w:sz w:val="18"/>
                <w:szCs w:val="18"/>
              </w:rPr>
              <w:t>13,980,723</w:t>
            </w:r>
          </w:p>
        </w:tc>
        <w:tc>
          <w:tcPr>
            <w:tcW w:w="1734" w:type="dxa"/>
          </w:tcPr>
          <w:p w:rsidR="00B66D78" w:rsidRPr="007A5E4E" w:rsidRDefault="00B66D78" w:rsidP="00E00194">
            <w:pPr>
              <w:tabs>
                <w:tab w:val="decimal" w:pos="1242"/>
              </w:tabs>
              <w:rPr>
                <w:sz w:val="18"/>
                <w:szCs w:val="18"/>
              </w:rPr>
            </w:pPr>
            <w:r w:rsidRPr="00C258FC">
              <w:rPr>
                <w:sz w:val="18"/>
                <w:szCs w:val="18"/>
              </w:rPr>
              <w:t>71,370,616</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8,620,567</w:t>
            </w:r>
          </w:p>
        </w:tc>
        <w:tc>
          <w:tcPr>
            <w:tcW w:w="1721" w:type="dxa"/>
          </w:tcPr>
          <w:p w:rsidR="00B66D78" w:rsidRPr="007A5E4E" w:rsidRDefault="00B66D78" w:rsidP="00E00194">
            <w:pPr>
              <w:tabs>
                <w:tab w:val="decimal" w:pos="1242"/>
              </w:tabs>
              <w:rPr>
                <w:sz w:val="18"/>
                <w:szCs w:val="18"/>
              </w:rPr>
            </w:pPr>
            <w:r w:rsidRPr="00C258FC">
              <w:rPr>
                <w:sz w:val="18"/>
                <w:szCs w:val="18"/>
              </w:rPr>
              <w:t>52,177,650</w:t>
            </w:r>
          </w:p>
        </w:tc>
        <w:tc>
          <w:tcPr>
            <w:tcW w:w="1621" w:type="dxa"/>
          </w:tcPr>
          <w:p w:rsidR="00B66D78" w:rsidRPr="007A5E4E" w:rsidRDefault="00B66D78" w:rsidP="00E00194">
            <w:pPr>
              <w:tabs>
                <w:tab w:val="decimal" w:pos="1242"/>
              </w:tabs>
              <w:rPr>
                <w:sz w:val="18"/>
                <w:szCs w:val="18"/>
              </w:rPr>
            </w:pPr>
            <w:r w:rsidRPr="00C258FC">
              <w:rPr>
                <w:sz w:val="18"/>
                <w:szCs w:val="18"/>
              </w:rPr>
              <w:t>128,549,288</w:t>
            </w:r>
          </w:p>
        </w:tc>
        <w:tc>
          <w:tcPr>
            <w:tcW w:w="1734" w:type="dxa"/>
          </w:tcPr>
          <w:p w:rsidR="00B66D78" w:rsidRPr="007A5E4E" w:rsidRDefault="00B66D78" w:rsidP="00E00194">
            <w:pPr>
              <w:tabs>
                <w:tab w:val="decimal" w:pos="1242"/>
              </w:tabs>
              <w:rPr>
                <w:sz w:val="18"/>
                <w:szCs w:val="18"/>
              </w:rPr>
            </w:pPr>
            <w:r w:rsidRPr="00C258FC">
              <w:rPr>
                <w:sz w:val="18"/>
                <w:szCs w:val="18"/>
              </w:rPr>
              <w:t>125,877,980</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543267">
              <w:rPr>
                <w:sz w:val="18"/>
                <w:szCs w:val="18"/>
              </w:rPr>
              <w:t>-</w:t>
            </w:r>
          </w:p>
        </w:tc>
        <w:tc>
          <w:tcPr>
            <w:tcW w:w="1721" w:type="dxa"/>
          </w:tcPr>
          <w:p w:rsidR="00B66D78" w:rsidRPr="007A5E4E" w:rsidRDefault="00B66D78" w:rsidP="00E00194">
            <w:pPr>
              <w:tabs>
                <w:tab w:val="decimal" w:pos="1242"/>
              </w:tabs>
              <w:rPr>
                <w:sz w:val="18"/>
                <w:szCs w:val="18"/>
              </w:rPr>
            </w:pPr>
            <w:r w:rsidRPr="00543267">
              <w:rPr>
                <w:sz w:val="18"/>
                <w:szCs w:val="18"/>
              </w:rPr>
              <w:t>6,867,795 -</w:t>
            </w:r>
          </w:p>
        </w:tc>
        <w:tc>
          <w:tcPr>
            <w:tcW w:w="1621" w:type="dxa"/>
          </w:tcPr>
          <w:p w:rsidR="00B66D78" w:rsidRPr="007A5E4E" w:rsidRDefault="00B66D78" w:rsidP="00E00194">
            <w:pPr>
              <w:tabs>
                <w:tab w:val="decimal" w:pos="1242"/>
              </w:tabs>
              <w:rPr>
                <w:sz w:val="18"/>
                <w:szCs w:val="18"/>
              </w:rPr>
            </w:pPr>
            <w:r w:rsidRPr="00543267">
              <w:rPr>
                <w:sz w:val="18"/>
                <w:szCs w:val="18"/>
              </w:rPr>
              <w:t>-</w:t>
            </w:r>
          </w:p>
        </w:tc>
        <w:tc>
          <w:tcPr>
            <w:tcW w:w="1734" w:type="dxa"/>
          </w:tcPr>
          <w:p w:rsidR="00B66D78" w:rsidRPr="007A5E4E" w:rsidRDefault="00B66D78" w:rsidP="00E00194">
            <w:pPr>
              <w:tabs>
                <w:tab w:val="decimal" w:pos="1242"/>
              </w:tabs>
              <w:rPr>
                <w:sz w:val="18"/>
                <w:szCs w:val="18"/>
              </w:rPr>
            </w:pPr>
            <w:r w:rsidRPr="00543267">
              <w:rPr>
                <w:sz w:val="18"/>
                <w:szCs w:val="18"/>
              </w:rPr>
              <w:t>12,948,115</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2,160,343</w:t>
            </w:r>
          </w:p>
        </w:tc>
        <w:tc>
          <w:tcPr>
            <w:tcW w:w="17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11,951,126</w:t>
            </w:r>
          </w:p>
        </w:tc>
        <w:tc>
          <w:tcPr>
            <w:tcW w:w="16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18,034,021</w:t>
            </w:r>
          </w:p>
        </w:tc>
        <w:tc>
          <w:tcPr>
            <w:tcW w:w="1734"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22,577,792</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60666B" w:rsidTr="00E00194">
        <w:trPr>
          <w:jc w:val="center"/>
        </w:trPr>
        <w:tc>
          <w:tcPr>
            <w:tcW w:w="3340" w:type="dxa"/>
          </w:tcPr>
          <w:p w:rsidR="00B66D78" w:rsidRPr="007A5E4E" w:rsidRDefault="00B66D78" w:rsidP="00E00194">
            <w:pPr>
              <w:rPr>
                <w:sz w:val="18"/>
                <w:szCs w:val="18"/>
              </w:rPr>
            </w:pPr>
          </w:p>
        </w:tc>
        <w:tc>
          <w:tcPr>
            <w:tcW w:w="1710"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27,443,436</w:t>
            </w:r>
          </w:p>
        </w:tc>
        <w:tc>
          <w:tcPr>
            <w:tcW w:w="17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212,919,551</w:t>
            </w:r>
          </w:p>
        </w:tc>
        <w:tc>
          <w:tcPr>
            <w:tcW w:w="16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358,566,937</w:t>
            </w:r>
          </w:p>
        </w:tc>
        <w:tc>
          <w:tcPr>
            <w:tcW w:w="1734" w:type="dxa"/>
          </w:tcPr>
          <w:p w:rsidR="00B66D78" w:rsidRPr="0060666B" w:rsidRDefault="00B66D78" w:rsidP="00E00194">
            <w:pPr>
              <w:pBdr>
                <w:bottom w:val="double" w:sz="4" w:space="1" w:color="auto"/>
              </w:pBdr>
              <w:tabs>
                <w:tab w:val="right" w:pos="1241"/>
              </w:tabs>
              <w:spacing w:after="240"/>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585,183,304</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224EE6" w:rsidRDefault="00B66D78" w:rsidP="00E00194">
            <w:pPr>
              <w:tabs>
                <w:tab w:val="right" w:pos="1241"/>
              </w:tabs>
              <w:rPr>
                <w:rFonts w:cs="Times New Roman"/>
                <w:b/>
                <w:bCs/>
                <w:sz w:val="17"/>
                <w:szCs w:val="17"/>
              </w:rPr>
            </w:pPr>
          </w:p>
        </w:tc>
        <w:tc>
          <w:tcPr>
            <w:tcW w:w="1721" w:type="dxa"/>
          </w:tcPr>
          <w:p w:rsidR="00B66D78" w:rsidRPr="00224EE6" w:rsidRDefault="00B66D78" w:rsidP="00E00194">
            <w:pPr>
              <w:tabs>
                <w:tab w:val="right" w:pos="1241"/>
              </w:tabs>
              <w:rPr>
                <w:rFonts w:cs="Times New Roman"/>
                <w:b/>
                <w:bCs/>
                <w:sz w:val="17"/>
                <w:szCs w:val="17"/>
              </w:rPr>
            </w:pPr>
          </w:p>
        </w:tc>
        <w:tc>
          <w:tcPr>
            <w:tcW w:w="1621" w:type="dxa"/>
          </w:tcPr>
          <w:p w:rsidR="00B66D78" w:rsidRPr="00224EE6" w:rsidRDefault="00B66D78" w:rsidP="00E00194">
            <w:pPr>
              <w:tabs>
                <w:tab w:val="right" w:pos="1241"/>
              </w:tabs>
              <w:rPr>
                <w:rFonts w:cs="Times New Roman"/>
                <w:b/>
                <w:bCs/>
                <w:sz w:val="17"/>
                <w:szCs w:val="17"/>
              </w:rPr>
            </w:pPr>
          </w:p>
        </w:tc>
        <w:tc>
          <w:tcPr>
            <w:tcW w:w="1734" w:type="dxa"/>
          </w:tcPr>
          <w:p w:rsidR="00B66D78" w:rsidRPr="00224EE6" w:rsidRDefault="00B66D78" w:rsidP="00E00194">
            <w:pPr>
              <w:tabs>
                <w:tab w:val="right" w:pos="1241"/>
              </w:tabs>
              <w:spacing w:after="240"/>
              <w:rPr>
                <w:rFonts w:cs="Times New Roman"/>
                <w:b/>
                <w:bCs/>
                <w:sz w:val="17"/>
                <w:szCs w:val="17"/>
              </w:rPr>
            </w:pPr>
          </w:p>
        </w:tc>
      </w:tr>
      <w:tr w:rsidR="00B66D78" w:rsidRPr="00C258FC" w:rsidTr="00E00194">
        <w:trPr>
          <w:jc w:val="center"/>
        </w:trPr>
        <w:tc>
          <w:tcPr>
            <w:tcW w:w="3340" w:type="dxa"/>
          </w:tcPr>
          <w:p w:rsidR="00B66D78" w:rsidRPr="007A5E4E" w:rsidRDefault="00B66D78" w:rsidP="00E00194">
            <w:pPr>
              <w:rPr>
                <w:sz w:val="18"/>
                <w:szCs w:val="18"/>
              </w:rPr>
            </w:pPr>
            <w:r w:rsidRPr="00C258FC">
              <w:rPr>
                <w:sz w:val="18"/>
                <w:szCs w:val="18"/>
              </w:rPr>
              <w:t xml:space="preserve">Claims and </w:t>
            </w:r>
            <w:r>
              <w:rPr>
                <w:sz w:val="18"/>
                <w:szCs w:val="18"/>
              </w:rPr>
              <w:t>monetary</w:t>
            </w:r>
            <w:r w:rsidRPr="00C258FC">
              <w:rPr>
                <w:sz w:val="18"/>
                <w:szCs w:val="18"/>
              </w:rPr>
              <w:t xml:space="preserve"> benefits</w:t>
            </w:r>
          </w:p>
        </w:tc>
        <w:tc>
          <w:tcPr>
            <w:tcW w:w="1710"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19,413,255</w:t>
            </w:r>
          </w:p>
        </w:tc>
        <w:tc>
          <w:tcPr>
            <w:tcW w:w="17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127,768,226</w:t>
            </w:r>
          </w:p>
        </w:tc>
        <w:tc>
          <w:tcPr>
            <w:tcW w:w="1621"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198,002,905</w:t>
            </w:r>
          </w:p>
        </w:tc>
        <w:tc>
          <w:tcPr>
            <w:tcW w:w="1734" w:type="dxa"/>
          </w:tcPr>
          <w:p w:rsidR="00B66D78" w:rsidRPr="00C258FC" w:rsidRDefault="00B66D78" w:rsidP="00E00194">
            <w:pPr>
              <w:tabs>
                <w:tab w:val="right" w:pos="1241"/>
              </w:tabs>
              <w:rPr>
                <w:rFonts w:cs="Times New Roman"/>
                <w:b/>
                <w:bCs/>
                <w:sz w:val="17"/>
                <w:szCs w:val="17"/>
              </w:rPr>
            </w:pPr>
            <w:r w:rsidRPr="00C258FC">
              <w:rPr>
                <w:rFonts w:cs="Times New Roman"/>
                <w:b/>
                <w:bCs/>
                <w:sz w:val="17"/>
                <w:szCs w:val="17"/>
              </w:rPr>
              <w:t>$</w:t>
            </w:r>
            <w:r>
              <w:rPr>
                <w:rFonts w:cs="Times New Roman"/>
                <w:b/>
                <w:bCs/>
                <w:sz w:val="17"/>
                <w:szCs w:val="17"/>
              </w:rPr>
              <w:tab/>
            </w:r>
            <w:r w:rsidRPr="00C258FC">
              <w:rPr>
                <w:rFonts w:cs="Times New Roman"/>
                <w:b/>
                <w:bCs/>
                <w:sz w:val="17"/>
                <w:szCs w:val="17"/>
              </w:rPr>
              <w:t>352,408,801</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(2,750,729)</w:t>
            </w:r>
          </w:p>
        </w:tc>
        <w:tc>
          <w:tcPr>
            <w:tcW w:w="1721" w:type="dxa"/>
          </w:tcPr>
          <w:p w:rsidR="00B66D78" w:rsidRPr="007A5E4E" w:rsidRDefault="00B66D78" w:rsidP="00E00194">
            <w:pPr>
              <w:tabs>
                <w:tab w:val="decimal" w:pos="1242"/>
              </w:tabs>
              <w:rPr>
                <w:sz w:val="18"/>
                <w:szCs w:val="18"/>
              </w:rPr>
            </w:pPr>
            <w:r w:rsidRPr="00C258FC">
              <w:rPr>
                <w:sz w:val="18"/>
                <w:szCs w:val="18"/>
              </w:rPr>
              <w:t>14,154,754</w:t>
            </w:r>
          </w:p>
        </w:tc>
        <w:tc>
          <w:tcPr>
            <w:tcW w:w="1621" w:type="dxa"/>
          </w:tcPr>
          <w:p w:rsidR="00B66D78" w:rsidRPr="007A5E4E" w:rsidRDefault="00B66D78" w:rsidP="00E00194">
            <w:pPr>
              <w:tabs>
                <w:tab w:val="decimal" w:pos="1242"/>
              </w:tabs>
              <w:rPr>
                <w:sz w:val="18"/>
                <w:szCs w:val="18"/>
              </w:rPr>
            </w:pPr>
            <w:r w:rsidRPr="00C258FC">
              <w:rPr>
                <w:sz w:val="18"/>
                <w:szCs w:val="18"/>
              </w:rPr>
              <w:t>13,980,723</w:t>
            </w:r>
          </w:p>
        </w:tc>
        <w:tc>
          <w:tcPr>
            <w:tcW w:w="1734" w:type="dxa"/>
          </w:tcPr>
          <w:p w:rsidR="00B66D78" w:rsidRPr="007A5E4E" w:rsidRDefault="00B66D78" w:rsidP="00E00194">
            <w:pPr>
              <w:tabs>
                <w:tab w:val="decimal" w:pos="1242"/>
              </w:tabs>
              <w:rPr>
                <w:sz w:val="18"/>
                <w:szCs w:val="18"/>
              </w:rPr>
            </w:pPr>
            <w:r w:rsidRPr="00C258FC">
              <w:rPr>
                <w:sz w:val="18"/>
                <w:szCs w:val="18"/>
              </w:rPr>
              <w:t>71,370,616</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C258FC">
              <w:rPr>
                <w:sz w:val="18"/>
                <w:szCs w:val="18"/>
              </w:rPr>
              <w:t>8,620,567</w:t>
            </w:r>
          </w:p>
        </w:tc>
        <w:tc>
          <w:tcPr>
            <w:tcW w:w="1721" w:type="dxa"/>
          </w:tcPr>
          <w:p w:rsidR="00B66D78" w:rsidRPr="007A5E4E" w:rsidRDefault="00B66D78" w:rsidP="00E00194">
            <w:pPr>
              <w:tabs>
                <w:tab w:val="decimal" w:pos="1242"/>
              </w:tabs>
              <w:rPr>
                <w:sz w:val="18"/>
                <w:szCs w:val="18"/>
              </w:rPr>
            </w:pPr>
            <w:r w:rsidRPr="00C258FC">
              <w:rPr>
                <w:sz w:val="18"/>
                <w:szCs w:val="18"/>
              </w:rPr>
              <w:t>52,177,650</w:t>
            </w:r>
          </w:p>
        </w:tc>
        <w:tc>
          <w:tcPr>
            <w:tcW w:w="1621" w:type="dxa"/>
          </w:tcPr>
          <w:p w:rsidR="00B66D78" w:rsidRPr="007A5E4E" w:rsidRDefault="00B66D78" w:rsidP="00E00194">
            <w:pPr>
              <w:tabs>
                <w:tab w:val="decimal" w:pos="1242"/>
              </w:tabs>
              <w:rPr>
                <w:sz w:val="18"/>
                <w:szCs w:val="18"/>
              </w:rPr>
            </w:pPr>
            <w:r w:rsidRPr="00C258FC">
              <w:rPr>
                <w:sz w:val="18"/>
                <w:szCs w:val="18"/>
              </w:rPr>
              <w:t>128,549,288</w:t>
            </w:r>
          </w:p>
        </w:tc>
        <w:tc>
          <w:tcPr>
            <w:tcW w:w="1734" w:type="dxa"/>
          </w:tcPr>
          <w:p w:rsidR="00B66D78" w:rsidRPr="007A5E4E" w:rsidRDefault="00B66D78" w:rsidP="00E00194">
            <w:pPr>
              <w:tabs>
                <w:tab w:val="decimal" w:pos="1242"/>
              </w:tabs>
              <w:rPr>
                <w:sz w:val="18"/>
                <w:szCs w:val="18"/>
              </w:rPr>
            </w:pPr>
            <w:r w:rsidRPr="00C258FC">
              <w:rPr>
                <w:sz w:val="18"/>
                <w:szCs w:val="18"/>
              </w:rPr>
              <w:t>125,877,980</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tabs>
                <w:tab w:val="decimal" w:pos="1242"/>
              </w:tabs>
              <w:rPr>
                <w:sz w:val="18"/>
                <w:szCs w:val="18"/>
              </w:rPr>
            </w:pPr>
            <w:r w:rsidRPr="00543267">
              <w:rPr>
                <w:sz w:val="18"/>
                <w:szCs w:val="18"/>
              </w:rPr>
              <w:t>-</w:t>
            </w:r>
          </w:p>
        </w:tc>
        <w:tc>
          <w:tcPr>
            <w:tcW w:w="1721" w:type="dxa"/>
          </w:tcPr>
          <w:p w:rsidR="00B66D78" w:rsidRPr="007A5E4E" w:rsidRDefault="00B66D78" w:rsidP="00E00194">
            <w:pPr>
              <w:tabs>
                <w:tab w:val="decimal" w:pos="1242"/>
              </w:tabs>
              <w:rPr>
                <w:sz w:val="18"/>
                <w:szCs w:val="18"/>
              </w:rPr>
            </w:pPr>
            <w:r w:rsidRPr="00543267">
              <w:rPr>
                <w:sz w:val="18"/>
                <w:szCs w:val="18"/>
              </w:rPr>
              <w:t>6,867,795 -</w:t>
            </w:r>
          </w:p>
        </w:tc>
        <w:tc>
          <w:tcPr>
            <w:tcW w:w="1621" w:type="dxa"/>
          </w:tcPr>
          <w:p w:rsidR="00B66D78" w:rsidRPr="007A5E4E" w:rsidRDefault="00B66D78" w:rsidP="00E00194">
            <w:pPr>
              <w:tabs>
                <w:tab w:val="decimal" w:pos="1242"/>
              </w:tabs>
              <w:rPr>
                <w:sz w:val="18"/>
                <w:szCs w:val="18"/>
              </w:rPr>
            </w:pPr>
            <w:r w:rsidRPr="00543267">
              <w:rPr>
                <w:sz w:val="18"/>
                <w:szCs w:val="18"/>
              </w:rPr>
              <w:t>-</w:t>
            </w:r>
          </w:p>
        </w:tc>
        <w:tc>
          <w:tcPr>
            <w:tcW w:w="1734" w:type="dxa"/>
          </w:tcPr>
          <w:p w:rsidR="00B66D78" w:rsidRPr="007A5E4E" w:rsidRDefault="00B66D78" w:rsidP="00E00194">
            <w:pPr>
              <w:tabs>
                <w:tab w:val="decimal" w:pos="1242"/>
              </w:tabs>
              <w:rPr>
                <w:sz w:val="18"/>
                <w:szCs w:val="18"/>
              </w:rPr>
            </w:pPr>
            <w:r w:rsidRPr="00543267">
              <w:rPr>
                <w:sz w:val="18"/>
                <w:szCs w:val="18"/>
              </w:rPr>
              <w:t>12,948,115</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2,160,343</w:t>
            </w:r>
          </w:p>
        </w:tc>
        <w:tc>
          <w:tcPr>
            <w:tcW w:w="17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11,951,126</w:t>
            </w:r>
          </w:p>
        </w:tc>
        <w:tc>
          <w:tcPr>
            <w:tcW w:w="1621"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18,034,021</w:t>
            </w:r>
          </w:p>
        </w:tc>
        <w:tc>
          <w:tcPr>
            <w:tcW w:w="1734" w:type="dxa"/>
          </w:tcPr>
          <w:p w:rsidR="00B66D78" w:rsidRPr="007A5E4E" w:rsidRDefault="00B66D78" w:rsidP="00E00194">
            <w:pPr>
              <w:pBdr>
                <w:bottom w:val="single" w:sz="12" w:space="1" w:color="auto"/>
              </w:pBdr>
              <w:tabs>
                <w:tab w:val="decimal" w:pos="1242"/>
              </w:tabs>
              <w:rPr>
                <w:sz w:val="18"/>
                <w:szCs w:val="18"/>
              </w:rPr>
            </w:pPr>
            <w:r w:rsidRPr="00543267">
              <w:rPr>
                <w:sz w:val="18"/>
                <w:szCs w:val="18"/>
              </w:rPr>
              <w:t>22,577,792</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7A5E4E" w:rsidRDefault="00B66D78" w:rsidP="00E00194">
            <w:pPr>
              <w:rPr>
                <w:sz w:val="18"/>
                <w:szCs w:val="18"/>
              </w:rPr>
            </w:pPr>
          </w:p>
        </w:tc>
        <w:tc>
          <w:tcPr>
            <w:tcW w:w="1721" w:type="dxa"/>
          </w:tcPr>
          <w:p w:rsidR="00B66D78" w:rsidRPr="007A5E4E" w:rsidRDefault="00B66D78" w:rsidP="00E00194">
            <w:pPr>
              <w:rPr>
                <w:sz w:val="18"/>
                <w:szCs w:val="18"/>
              </w:rPr>
            </w:pPr>
          </w:p>
        </w:tc>
        <w:tc>
          <w:tcPr>
            <w:tcW w:w="1621" w:type="dxa"/>
          </w:tcPr>
          <w:p w:rsidR="00B66D78" w:rsidRPr="007A5E4E" w:rsidRDefault="00B66D78" w:rsidP="00E00194">
            <w:pPr>
              <w:rPr>
                <w:sz w:val="18"/>
                <w:szCs w:val="18"/>
              </w:rPr>
            </w:pPr>
          </w:p>
        </w:tc>
        <w:tc>
          <w:tcPr>
            <w:tcW w:w="1734" w:type="dxa"/>
          </w:tcPr>
          <w:p w:rsidR="00B66D78" w:rsidRPr="007A5E4E" w:rsidRDefault="00B66D78" w:rsidP="00E00194">
            <w:pPr>
              <w:rPr>
                <w:sz w:val="18"/>
                <w:szCs w:val="18"/>
              </w:rPr>
            </w:pPr>
          </w:p>
        </w:tc>
      </w:tr>
      <w:tr w:rsidR="00B66D78" w:rsidRPr="0060666B" w:rsidTr="00E00194">
        <w:trPr>
          <w:jc w:val="center"/>
        </w:trPr>
        <w:tc>
          <w:tcPr>
            <w:tcW w:w="3340" w:type="dxa"/>
          </w:tcPr>
          <w:p w:rsidR="00B66D78" w:rsidRPr="007A5E4E" w:rsidRDefault="00B66D78" w:rsidP="00E00194">
            <w:pPr>
              <w:rPr>
                <w:sz w:val="18"/>
                <w:szCs w:val="18"/>
              </w:rPr>
            </w:pPr>
          </w:p>
        </w:tc>
        <w:tc>
          <w:tcPr>
            <w:tcW w:w="1710"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27,443,436</w:t>
            </w:r>
          </w:p>
        </w:tc>
        <w:tc>
          <w:tcPr>
            <w:tcW w:w="17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212,919,551</w:t>
            </w:r>
          </w:p>
        </w:tc>
        <w:tc>
          <w:tcPr>
            <w:tcW w:w="1621" w:type="dxa"/>
          </w:tcPr>
          <w:p w:rsidR="00B66D78" w:rsidRPr="0060666B" w:rsidRDefault="00B66D78" w:rsidP="00E00194">
            <w:pPr>
              <w:pBdr>
                <w:bottom w:val="double" w:sz="4" w:space="1" w:color="auto"/>
              </w:pBdr>
              <w:tabs>
                <w:tab w:val="right" w:pos="1241"/>
              </w:tabs>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358,566,937</w:t>
            </w:r>
          </w:p>
        </w:tc>
        <w:tc>
          <w:tcPr>
            <w:tcW w:w="1734" w:type="dxa"/>
          </w:tcPr>
          <w:p w:rsidR="00B66D78" w:rsidRPr="0060666B" w:rsidRDefault="00B66D78" w:rsidP="00E00194">
            <w:pPr>
              <w:pBdr>
                <w:bottom w:val="double" w:sz="4" w:space="1" w:color="auto"/>
              </w:pBdr>
              <w:tabs>
                <w:tab w:val="right" w:pos="1241"/>
              </w:tabs>
              <w:spacing w:after="240"/>
              <w:rPr>
                <w:rFonts w:cs="Times New Roman"/>
                <w:b/>
                <w:bCs/>
                <w:sz w:val="17"/>
                <w:szCs w:val="17"/>
              </w:rPr>
            </w:pPr>
            <w:r w:rsidRPr="00224EE6">
              <w:rPr>
                <w:rFonts w:cs="Times New Roman"/>
                <w:b/>
                <w:bCs/>
                <w:sz w:val="17"/>
                <w:szCs w:val="17"/>
              </w:rPr>
              <w:t>$</w:t>
            </w:r>
            <w:r>
              <w:rPr>
                <w:rFonts w:cs="Times New Roman"/>
                <w:b/>
                <w:bCs/>
                <w:sz w:val="17"/>
                <w:szCs w:val="17"/>
              </w:rPr>
              <w:tab/>
            </w:r>
            <w:r w:rsidRPr="0060666B">
              <w:rPr>
                <w:rFonts w:cs="Times New Roman"/>
                <w:b/>
                <w:bCs/>
                <w:sz w:val="17"/>
                <w:szCs w:val="17"/>
              </w:rPr>
              <w:t>585,183,304</w:t>
            </w:r>
          </w:p>
        </w:tc>
      </w:tr>
      <w:tr w:rsidR="00B66D78" w:rsidRPr="007A5E4E" w:rsidTr="00E00194">
        <w:trPr>
          <w:jc w:val="center"/>
        </w:trPr>
        <w:tc>
          <w:tcPr>
            <w:tcW w:w="3340" w:type="dxa"/>
          </w:tcPr>
          <w:p w:rsidR="00B66D78" w:rsidRPr="007A5E4E" w:rsidRDefault="00B66D78" w:rsidP="00E00194">
            <w:pPr>
              <w:rPr>
                <w:sz w:val="18"/>
                <w:szCs w:val="18"/>
              </w:rPr>
            </w:pPr>
          </w:p>
        </w:tc>
        <w:tc>
          <w:tcPr>
            <w:tcW w:w="1710" w:type="dxa"/>
          </w:tcPr>
          <w:p w:rsidR="00B66D78" w:rsidRPr="00224EE6" w:rsidRDefault="00B66D78" w:rsidP="00E00194">
            <w:pPr>
              <w:tabs>
                <w:tab w:val="right" w:pos="1241"/>
              </w:tabs>
              <w:rPr>
                <w:rFonts w:cs="Times New Roman"/>
                <w:b/>
                <w:bCs/>
                <w:sz w:val="17"/>
                <w:szCs w:val="17"/>
              </w:rPr>
            </w:pPr>
          </w:p>
        </w:tc>
        <w:tc>
          <w:tcPr>
            <w:tcW w:w="1721" w:type="dxa"/>
          </w:tcPr>
          <w:p w:rsidR="00B66D78" w:rsidRPr="00224EE6" w:rsidRDefault="00B66D78" w:rsidP="00E00194">
            <w:pPr>
              <w:tabs>
                <w:tab w:val="right" w:pos="1241"/>
              </w:tabs>
              <w:rPr>
                <w:rFonts w:cs="Times New Roman"/>
                <w:b/>
                <w:bCs/>
                <w:sz w:val="17"/>
                <w:szCs w:val="17"/>
              </w:rPr>
            </w:pPr>
          </w:p>
        </w:tc>
        <w:tc>
          <w:tcPr>
            <w:tcW w:w="1621" w:type="dxa"/>
          </w:tcPr>
          <w:p w:rsidR="00B66D78" w:rsidRPr="00224EE6" w:rsidRDefault="00B66D78" w:rsidP="00E00194">
            <w:pPr>
              <w:tabs>
                <w:tab w:val="right" w:pos="1241"/>
              </w:tabs>
              <w:rPr>
                <w:rFonts w:cs="Times New Roman"/>
                <w:b/>
                <w:bCs/>
                <w:sz w:val="17"/>
                <w:szCs w:val="17"/>
              </w:rPr>
            </w:pPr>
          </w:p>
        </w:tc>
        <w:tc>
          <w:tcPr>
            <w:tcW w:w="1734" w:type="dxa"/>
          </w:tcPr>
          <w:p w:rsidR="00B66D78" w:rsidRPr="00224EE6" w:rsidRDefault="00B66D78" w:rsidP="00E00194">
            <w:pPr>
              <w:tabs>
                <w:tab w:val="right" w:pos="1241"/>
              </w:tabs>
              <w:spacing w:after="240"/>
              <w:rPr>
                <w:rFonts w:cs="Times New Roman"/>
                <w:b/>
                <w:bCs/>
                <w:sz w:val="17"/>
                <w:szCs w:val="17"/>
              </w:rPr>
            </w:pPr>
          </w:p>
        </w:tc>
      </w:tr>
    </w:tbl>
    <w:p w:rsidR="00B66D78" w:rsidRDefault="00B66D78" w:rsidP="00B66D78">
      <w:pPr>
        <w:spacing w:before="480" w:after="840"/>
      </w:pPr>
    </w:p>
    <w:p w:rsidR="00251732" w:rsidRDefault="00251732" w:rsidP="003A1325">
      <w:pPr>
        <w:spacing w:after="840"/>
      </w:pPr>
      <w:r>
        <w:br w:type="page"/>
      </w:r>
    </w:p>
    <w:p w:rsidR="00251732" w:rsidRPr="00251732" w:rsidRDefault="00251732" w:rsidP="00251732">
      <w:pPr>
        <w:spacing w:after="840"/>
        <w:rPr>
          <w:b/>
        </w:rPr>
      </w:pPr>
      <w:r w:rsidRPr="00251732">
        <w:rPr>
          <w:b/>
        </w:rPr>
        <w:lastRenderedPageBreak/>
        <w:t>Chapter 1</w:t>
      </w:r>
      <w:r>
        <w:rPr>
          <w:b/>
        </w:rPr>
        <w:t>2</w:t>
      </w:r>
      <w:r w:rsidRPr="00251732">
        <w:rPr>
          <w:b/>
        </w:rPr>
        <w:t>:</w:t>
      </w:r>
      <w:r w:rsidR="008D11FB">
        <w:rPr>
          <w:b/>
        </w:rPr>
        <w:t xml:space="preserve">  </w:t>
      </w:r>
      <w:r w:rsidR="008D11FB" w:rsidRPr="008D11FB">
        <w:rPr>
          <w:b/>
        </w:rPr>
        <w:t xml:space="preserve">Sorting </w:t>
      </w:r>
      <w:r w:rsidR="003B2B8D">
        <w:rPr>
          <w:b/>
        </w:rPr>
        <w:t>t</w:t>
      </w:r>
      <w:r w:rsidR="008D11FB" w:rsidRPr="008D11FB">
        <w:rPr>
          <w:b/>
        </w:rPr>
        <w:t>he Columns of a Table</w:t>
      </w:r>
    </w:p>
    <w:tbl>
      <w:tblPr>
        <w:tblStyle w:val="TableGrid4"/>
        <w:tblW w:w="0" w:type="auto"/>
        <w:tblLook w:val="04A0" w:firstRow="1" w:lastRow="0" w:firstColumn="1" w:lastColumn="0" w:noHBand="0" w:noVBand="1"/>
      </w:tblPr>
      <w:tblGrid>
        <w:gridCol w:w="1726"/>
        <w:gridCol w:w="1726"/>
        <w:gridCol w:w="1726"/>
        <w:gridCol w:w="1726"/>
        <w:gridCol w:w="1726"/>
      </w:tblGrid>
      <w:tr w:rsidR="008D11FB" w:rsidRPr="00B66D78" w:rsidTr="00E00194">
        <w:tc>
          <w:tcPr>
            <w:tcW w:w="1726" w:type="dxa"/>
            <w:shd w:val="clear" w:color="auto" w:fill="D9D9D9" w:themeFill="background1" w:themeFillShade="D9"/>
          </w:tcPr>
          <w:p w:rsidR="008D11FB" w:rsidRPr="00B66D78" w:rsidRDefault="008D11FB" w:rsidP="00B66D78">
            <w:pPr>
              <w:rPr>
                <w:b/>
              </w:rPr>
            </w:pPr>
            <w:r w:rsidRPr="00B66D78">
              <w:rPr>
                <w:b/>
              </w:rPr>
              <w:t>First</w:t>
            </w:r>
          </w:p>
        </w:tc>
        <w:tc>
          <w:tcPr>
            <w:tcW w:w="1726" w:type="dxa"/>
            <w:shd w:val="clear" w:color="auto" w:fill="D9D9D9" w:themeFill="background1" w:themeFillShade="D9"/>
          </w:tcPr>
          <w:p w:rsidR="008D11FB" w:rsidRPr="00B66D78" w:rsidRDefault="008D11FB" w:rsidP="00B66D78">
            <w:pPr>
              <w:rPr>
                <w:b/>
              </w:rPr>
            </w:pPr>
            <w:r w:rsidRPr="00B66D78">
              <w:rPr>
                <w:b/>
              </w:rPr>
              <w:t>Last</w:t>
            </w:r>
          </w:p>
        </w:tc>
        <w:tc>
          <w:tcPr>
            <w:tcW w:w="1726" w:type="dxa"/>
            <w:shd w:val="clear" w:color="auto" w:fill="D9D9D9" w:themeFill="background1" w:themeFillShade="D9"/>
          </w:tcPr>
          <w:p w:rsidR="008D11FB" w:rsidRPr="00B66D78" w:rsidRDefault="008D11FB" w:rsidP="00B66D78">
            <w:pPr>
              <w:rPr>
                <w:b/>
              </w:rPr>
            </w:pPr>
            <w:r w:rsidRPr="00B66D78">
              <w:rPr>
                <w:b/>
              </w:rPr>
              <w:t>City</w:t>
            </w:r>
          </w:p>
        </w:tc>
        <w:tc>
          <w:tcPr>
            <w:tcW w:w="1726" w:type="dxa"/>
            <w:shd w:val="clear" w:color="auto" w:fill="D9D9D9" w:themeFill="background1" w:themeFillShade="D9"/>
          </w:tcPr>
          <w:p w:rsidR="008D11FB" w:rsidRPr="00B66D78" w:rsidRDefault="008D11FB" w:rsidP="00B66D78">
            <w:pPr>
              <w:rPr>
                <w:b/>
              </w:rPr>
            </w:pPr>
            <w:r w:rsidRPr="00B66D78">
              <w:rPr>
                <w:b/>
              </w:rPr>
              <w:t>State</w:t>
            </w:r>
          </w:p>
        </w:tc>
        <w:tc>
          <w:tcPr>
            <w:tcW w:w="1726" w:type="dxa"/>
            <w:shd w:val="clear" w:color="auto" w:fill="D9D9D9" w:themeFill="background1" w:themeFillShade="D9"/>
          </w:tcPr>
          <w:p w:rsidR="008D11FB" w:rsidRPr="00B66D78" w:rsidRDefault="008D11FB" w:rsidP="00B66D78">
            <w:pPr>
              <w:rPr>
                <w:b/>
              </w:rPr>
            </w:pPr>
            <w:r w:rsidRPr="00B66D78">
              <w:rPr>
                <w:b/>
              </w:rPr>
              <w:t>Zip</w:t>
            </w:r>
          </w:p>
        </w:tc>
      </w:tr>
      <w:tr w:rsidR="008D11FB" w:rsidRPr="00B66D78" w:rsidTr="00E00194">
        <w:tc>
          <w:tcPr>
            <w:tcW w:w="1726" w:type="dxa"/>
          </w:tcPr>
          <w:p w:rsidR="008D11FB" w:rsidRPr="00B66D78" w:rsidRDefault="008D11FB" w:rsidP="00B66D78">
            <w:r w:rsidRPr="00B66D78">
              <w:t>Henry</w:t>
            </w:r>
          </w:p>
        </w:tc>
        <w:tc>
          <w:tcPr>
            <w:tcW w:w="1726" w:type="dxa"/>
          </w:tcPr>
          <w:p w:rsidR="008D11FB" w:rsidRPr="00B66D78" w:rsidRDefault="008D11FB" w:rsidP="00B66D78">
            <w:r w:rsidRPr="00B66D78">
              <w:t>Highworth</w:t>
            </w:r>
          </w:p>
        </w:tc>
        <w:tc>
          <w:tcPr>
            <w:tcW w:w="1726" w:type="dxa"/>
          </w:tcPr>
          <w:p w:rsidR="008D11FB" w:rsidRPr="00B66D78" w:rsidRDefault="008D11FB" w:rsidP="00B66D78">
            <w:r w:rsidRPr="00B66D78">
              <w:t>Beverly Hills</w:t>
            </w:r>
          </w:p>
        </w:tc>
        <w:tc>
          <w:tcPr>
            <w:tcW w:w="1726" w:type="dxa"/>
          </w:tcPr>
          <w:p w:rsidR="008D11FB" w:rsidRPr="00B66D78" w:rsidRDefault="008D11FB" w:rsidP="00B66D78">
            <w:r w:rsidRPr="00B66D78">
              <w:t>CA</w:t>
            </w:r>
          </w:p>
        </w:tc>
        <w:tc>
          <w:tcPr>
            <w:tcW w:w="1726" w:type="dxa"/>
          </w:tcPr>
          <w:p w:rsidR="008D11FB" w:rsidRPr="00B66D78" w:rsidRDefault="008D11FB" w:rsidP="00B66D78">
            <w:r w:rsidRPr="00B66D78">
              <w:t>90210</w:t>
            </w:r>
          </w:p>
        </w:tc>
      </w:tr>
      <w:tr w:rsidR="008D11FB" w:rsidRPr="00B66D78" w:rsidTr="00E00194">
        <w:tc>
          <w:tcPr>
            <w:tcW w:w="1726" w:type="dxa"/>
          </w:tcPr>
          <w:p w:rsidR="008D11FB" w:rsidRPr="00B66D78" w:rsidRDefault="008D11FB" w:rsidP="00B66D78">
            <w:r w:rsidRPr="00B66D78">
              <w:t xml:space="preserve">John </w:t>
            </w:r>
          </w:p>
        </w:tc>
        <w:tc>
          <w:tcPr>
            <w:tcW w:w="1726" w:type="dxa"/>
          </w:tcPr>
          <w:p w:rsidR="008D11FB" w:rsidRPr="00B66D78" w:rsidRDefault="008D11FB" w:rsidP="00B66D78">
            <w:r w:rsidRPr="00B66D78">
              <w:t>Smith</w:t>
            </w:r>
          </w:p>
        </w:tc>
        <w:tc>
          <w:tcPr>
            <w:tcW w:w="1726" w:type="dxa"/>
          </w:tcPr>
          <w:p w:rsidR="008D11FB" w:rsidRPr="00B66D78" w:rsidRDefault="008D11FB" w:rsidP="00B66D78">
            <w:r w:rsidRPr="00B66D78">
              <w:t>New York</w:t>
            </w:r>
          </w:p>
        </w:tc>
        <w:tc>
          <w:tcPr>
            <w:tcW w:w="1726" w:type="dxa"/>
          </w:tcPr>
          <w:p w:rsidR="008D11FB" w:rsidRPr="00B66D78" w:rsidRDefault="008D11FB" w:rsidP="00B66D78">
            <w:r w:rsidRPr="00B66D78">
              <w:t>NY</w:t>
            </w:r>
          </w:p>
        </w:tc>
        <w:tc>
          <w:tcPr>
            <w:tcW w:w="1726" w:type="dxa"/>
          </w:tcPr>
          <w:p w:rsidR="008D11FB" w:rsidRPr="00B66D78" w:rsidRDefault="008D11FB" w:rsidP="00B66D78">
            <w:r w:rsidRPr="00B66D78">
              <w:t>10019</w:t>
            </w:r>
          </w:p>
        </w:tc>
      </w:tr>
      <w:tr w:rsidR="008D11FB" w:rsidRPr="00B66D78" w:rsidTr="00E00194">
        <w:tc>
          <w:tcPr>
            <w:tcW w:w="1726" w:type="dxa"/>
          </w:tcPr>
          <w:p w:rsidR="008D11FB" w:rsidRPr="00B66D78" w:rsidRDefault="008D11FB" w:rsidP="00B66D78">
            <w:r w:rsidRPr="00B66D78">
              <w:t>Louis</w:t>
            </w:r>
          </w:p>
        </w:tc>
        <w:tc>
          <w:tcPr>
            <w:tcW w:w="1726" w:type="dxa"/>
          </w:tcPr>
          <w:p w:rsidR="008D11FB" w:rsidRPr="00B66D78" w:rsidRDefault="008D11FB" w:rsidP="00B66D78">
            <w:r w:rsidRPr="00B66D78">
              <w:t>Ellman</w:t>
            </w:r>
          </w:p>
        </w:tc>
        <w:tc>
          <w:tcPr>
            <w:tcW w:w="1726" w:type="dxa"/>
          </w:tcPr>
          <w:p w:rsidR="008D11FB" w:rsidRPr="00B66D78" w:rsidRDefault="008D11FB" w:rsidP="00B66D78">
            <w:r w:rsidRPr="00B66D78">
              <w:t>New York</w:t>
            </w:r>
          </w:p>
        </w:tc>
        <w:tc>
          <w:tcPr>
            <w:tcW w:w="1726" w:type="dxa"/>
          </w:tcPr>
          <w:p w:rsidR="008D11FB" w:rsidRPr="00B66D78" w:rsidRDefault="008D11FB" w:rsidP="00B66D78">
            <w:r w:rsidRPr="00B66D78">
              <w:t>NY</w:t>
            </w:r>
          </w:p>
        </w:tc>
        <w:tc>
          <w:tcPr>
            <w:tcW w:w="1726" w:type="dxa"/>
          </w:tcPr>
          <w:p w:rsidR="008D11FB" w:rsidRPr="00B66D78" w:rsidRDefault="008D11FB" w:rsidP="00B66D78">
            <w:r w:rsidRPr="00B66D78">
              <w:t>11364</w:t>
            </w:r>
          </w:p>
        </w:tc>
      </w:tr>
      <w:tr w:rsidR="008D11FB" w:rsidRPr="00B66D78" w:rsidTr="00E00194">
        <w:tc>
          <w:tcPr>
            <w:tcW w:w="1726" w:type="dxa"/>
          </w:tcPr>
          <w:p w:rsidR="008D11FB" w:rsidRPr="00B66D78" w:rsidRDefault="008D11FB" w:rsidP="00B66D78">
            <w:r w:rsidRPr="00B66D78">
              <w:t>Sue</w:t>
            </w:r>
          </w:p>
        </w:tc>
        <w:tc>
          <w:tcPr>
            <w:tcW w:w="1726" w:type="dxa"/>
          </w:tcPr>
          <w:p w:rsidR="008D11FB" w:rsidRPr="00B66D78" w:rsidRDefault="008D11FB" w:rsidP="00B66D78">
            <w:r w:rsidRPr="00B66D78">
              <w:t>Courtman</w:t>
            </w:r>
          </w:p>
        </w:tc>
        <w:tc>
          <w:tcPr>
            <w:tcW w:w="1726" w:type="dxa"/>
          </w:tcPr>
          <w:p w:rsidR="008D11FB" w:rsidRPr="00B66D78" w:rsidRDefault="008D11FB" w:rsidP="00B66D78">
            <w:r w:rsidRPr="00B66D78">
              <w:t>Bayside</w:t>
            </w:r>
          </w:p>
        </w:tc>
        <w:tc>
          <w:tcPr>
            <w:tcW w:w="1726" w:type="dxa"/>
          </w:tcPr>
          <w:p w:rsidR="008D11FB" w:rsidRPr="00B66D78" w:rsidRDefault="008D11FB" w:rsidP="00B66D78">
            <w:r w:rsidRPr="00B66D78">
              <w:t>NY</w:t>
            </w:r>
          </w:p>
        </w:tc>
        <w:tc>
          <w:tcPr>
            <w:tcW w:w="1726" w:type="dxa"/>
          </w:tcPr>
          <w:p w:rsidR="008D11FB" w:rsidRPr="00B66D78" w:rsidRDefault="008D11FB" w:rsidP="00B66D78">
            <w:r w:rsidRPr="00B66D78">
              <w:t>11361</w:t>
            </w:r>
          </w:p>
        </w:tc>
      </w:tr>
      <w:tr w:rsidR="008D11FB" w:rsidRPr="00B66D78" w:rsidTr="00E00194">
        <w:tc>
          <w:tcPr>
            <w:tcW w:w="1726" w:type="dxa"/>
          </w:tcPr>
          <w:p w:rsidR="008D11FB" w:rsidRPr="00B66D78" w:rsidRDefault="008D11FB" w:rsidP="00B66D78">
            <w:r w:rsidRPr="00B66D78">
              <w:t xml:space="preserve">Walter </w:t>
            </w:r>
          </w:p>
        </w:tc>
        <w:tc>
          <w:tcPr>
            <w:tcW w:w="1726" w:type="dxa"/>
          </w:tcPr>
          <w:p w:rsidR="008D11FB" w:rsidRPr="00B66D78" w:rsidRDefault="008D11FB" w:rsidP="00B66D78">
            <w:r w:rsidRPr="00B66D78">
              <w:t>Litigious</w:t>
            </w:r>
          </w:p>
        </w:tc>
        <w:tc>
          <w:tcPr>
            <w:tcW w:w="1726" w:type="dxa"/>
          </w:tcPr>
          <w:p w:rsidR="008D11FB" w:rsidRPr="00B66D78" w:rsidRDefault="008D11FB" w:rsidP="00B66D78">
            <w:r w:rsidRPr="00B66D78">
              <w:t>Beverly Hills</w:t>
            </w:r>
          </w:p>
        </w:tc>
        <w:tc>
          <w:tcPr>
            <w:tcW w:w="1726" w:type="dxa"/>
          </w:tcPr>
          <w:p w:rsidR="008D11FB" w:rsidRPr="00B66D78" w:rsidRDefault="008D11FB" w:rsidP="00B66D78">
            <w:r w:rsidRPr="00B66D78">
              <w:t>CA</w:t>
            </w:r>
          </w:p>
        </w:tc>
        <w:tc>
          <w:tcPr>
            <w:tcW w:w="1726" w:type="dxa"/>
          </w:tcPr>
          <w:p w:rsidR="008D11FB" w:rsidRPr="00B66D78" w:rsidRDefault="008D11FB" w:rsidP="00B66D78">
            <w:r w:rsidRPr="00B66D78">
              <w:t>90210</w:t>
            </w:r>
          </w:p>
        </w:tc>
      </w:tr>
    </w:tbl>
    <w:p w:rsidR="00251732" w:rsidRDefault="00251732" w:rsidP="003A1325">
      <w:pPr>
        <w:spacing w:after="840"/>
      </w:pPr>
    </w:p>
    <w:p w:rsidR="00B66D78" w:rsidRDefault="00B66D78" w:rsidP="003A1325">
      <w:pPr>
        <w:spacing w:after="840"/>
      </w:pPr>
      <w:r>
        <w:br w:type="page"/>
      </w:r>
    </w:p>
    <w:p w:rsidR="00B66D78" w:rsidRPr="00251732" w:rsidRDefault="00B66D78" w:rsidP="00B66D78">
      <w:pPr>
        <w:spacing w:after="840"/>
        <w:rPr>
          <w:b/>
        </w:rPr>
      </w:pPr>
      <w:r w:rsidRPr="00251732">
        <w:rPr>
          <w:b/>
        </w:rPr>
        <w:lastRenderedPageBreak/>
        <w:t>Chapter 1</w:t>
      </w:r>
      <w:r>
        <w:rPr>
          <w:b/>
        </w:rPr>
        <w:t>3</w:t>
      </w:r>
      <w:r w:rsidRPr="00251732">
        <w:rPr>
          <w:b/>
        </w:rPr>
        <w:t>:</w:t>
      </w:r>
      <w:r w:rsidR="003B2B8D">
        <w:rPr>
          <w:b/>
        </w:rPr>
        <w:t xml:space="preserve">  </w:t>
      </w:r>
      <w:r w:rsidR="003B2B8D" w:rsidRPr="003B2B8D">
        <w:rPr>
          <w:b/>
        </w:rPr>
        <w:t>Adding Up Figures in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1"/>
        <w:gridCol w:w="1531"/>
        <w:gridCol w:w="1891"/>
        <w:gridCol w:w="1326"/>
        <w:gridCol w:w="1939"/>
      </w:tblGrid>
      <w:tr w:rsidR="00BC2804" w:rsidTr="00E00194">
        <w:trPr>
          <w:trHeight w:hRule="exact" w:val="1074"/>
          <w:tblHeader/>
          <w:jc w:val="center"/>
        </w:trPr>
        <w:tc>
          <w:tcPr>
            <w:tcW w:w="2141" w:type="dxa"/>
            <w:shd w:val="clear" w:color="000000" w:fill="auto"/>
          </w:tcPr>
          <w:p w:rsidR="00BC2804" w:rsidRDefault="00BC2804" w:rsidP="00E00194">
            <w:pPr>
              <w:spacing w:before="324"/>
              <w:jc w:val="center"/>
              <w:rPr>
                <w:sz w:val="18"/>
              </w:rPr>
            </w:pPr>
            <w:r>
              <w:rPr>
                <w:b/>
                <w:spacing w:val="-2"/>
                <w:sz w:val="18"/>
              </w:rPr>
              <w:t xml:space="preserve">PARTNERS </w:t>
            </w:r>
            <w:r>
              <w:rPr>
                <w:sz w:val="18"/>
              </w:rPr>
              <w:t>&amp;</w:t>
            </w:r>
          </w:p>
          <w:p w:rsidR="00BC2804" w:rsidRDefault="00BC2804" w:rsidP="00E00194">
            <w:pPr>
              <w:spacing w:after="216"/>
              <w:jc w:val="center"/>
              <w:rPr>
                <w:b/>
                <w:spacing w:val="-1"/>
                <w:sz w:val="18"/>
              </w:rPr>
            </w:pPr>
            <w:r>
              <w:rPr>
                <w:b/>
                <w:spacing w:val="-1"/>
                <w:sz w:val="18"/>
              </w:rPr>
              <w:t>COUNSEL</w:t>
            </w:r>
          </w:p>
        </w:tc>
        <w:tc>
          <w:tcPr>
            <w:tcW w:w="1531" w:type="dxa"/>
            <w:shd w:val="clear" w:color="000000" w:fill="auto"/>
          </w:tcPr>
          <w:p w:rsidR="00BC2804" w:rsidRDefault="00BC2804" w:rsidP="00E00194">
            <w:pPr>
              <w:spacing w:before="216"/>
              <w:jc w:val="center"/>
              <w:rPr>
                <w:b/>
                <w:spacing w:val="-1"/>
                <w:sz w:val="18"/>
              </w:rPr>
            </w:pPr>
            <w:r>
              <w:rPr>
                <w:b/>
                <w:spacing w:val="-1"/>
                <w:sz w:val="18"/>
              </w:rPr>
              <w:t>DEPARTMENT</w:t>
            </w:r>
          </w:p>
          <w:p w:rsidR="00BC2804" w:rsidRDefault="00BC2804" w:rsidP="00E00194">
            <w:pPr>
              <w:jc w:val="center"/>
              <w:rPr>
                <w:b/>
                <w:spacing w:val="-4"/>
                <w:sz w:val="18"/>
              </w:rPr>
            </w:pPr>
            <w:r>
              <w:rPr>
                <w:b/>
                <w:spacing w:val="-4"/>
                <w:sz w:val="18"/>
              </w:rPr>
              <w:t>AND YEAR</w:t>
            </w:r>
          </w:p>
          <w:p w:rsidR="00BC2804" w:rsidRDefault="00BC2804" w:rsidP="00E00194">
            <w:pPr>
              <w:spacing w:after="108"/>
              <w:jc w:val="center"/>
              <w:rPr>
                <w:b/>
                <w:spacing w:val="-1"/>
                <w:sz w:val="18"/>
              </w:rPr>
            </w:pPr>
            <w:r>
              <w:rPr>
                <w:b/>
                <w:spacing w:val="-1"/>
                <w:sz w:val="18"/>
              </w:rPr>
              <w:t>ADMITTED</w:t>
            </w:r>
          </w:p>
        </w:tc>
        <w:tc>
          <w:tcPr>
            <w:tcW w:w="1891" w:type="dxa"/>
            <w:shd w:val="clear" w:color="000000" w:fill="auto"/>
          </w:tcPr>
          <w:p w:rsidR="00BC2804" w:rsidRDefault="00BC2804" w:rsidP="00E00194">
            <w:pPr>
              <w:spacing w:before="432" w:after="324"/>
              <w:jc w:val="center"/>
              <w:rPr>
                <w:b/>
                <w:spacing w:val="1"/>
                <w:sz w:val="18"/>
              </w:rPr>
            </w:pPr>
            <w:r>
              <w:rPr>
                <w:b/>
                <w:spacing w:val="1"/>
                <w:sz w:val="18"/>
              </w:rPr>
              <w:t>HOURLY RATE</w:t>
            </w:r>
          </w:p>
        </w:tc>
        <w:tc>
          <w:tcPr>
            <w:tcW w:w="1326" w:type="dxa"/>
            <w:shd w:val="clear" w:color="000000" w:fill="auto"/>
          </w:tcPr>
          <w:p w:rsidR="00BC2804" w:rsidRDefault="00BC2804" w:rsidP="00E00194">
            <w:pPr>
              <w:spacing w:before="144"/>
              <w:jc w:val="center"/>
              <w:rPr>
                <w:b/>
                <w:sz w:val="18"/>
              </w:rPr>
            </w:pPr>
            <w:r>
              <w:rPr>
                <w:b/>
                <w:sz w:val="18"/>
              </w:rPr>
              <w:t>TOTAL</w:t>
            </w:r>
          </w:p>
          <w:p w:rsidR="00BC2804" w:rsidRDefault="00BC2804" w:rsidP="00E00194">
            <w:pPr>
              <w:jc w:val="center"/>
              <w:rPr>
                <w:b/>
                <w:sz w:val="18"/>
              </w:rPr>
            </w:pPr>
            <w:r>
              <w:rPr>
                <w:b/>
                <w:sz w:val="18"/>
              </w:rPr>
              <w:t>HOURS</w:t>
            </w:r>
          </w:p>
          <w:p w:rsidR="00BC2804" w:rsidRDefault="00BC2804" w:rsidP="00E00194">
            <w:pPr>
              <w:spacing w:after="144"/>
              <w:jc w:val="center"/>
              <w:rPr>
                <w:b/>
                <w:spacing w:val="1"/>
                <w:sz w:val="18"/>
              </w:rPr>
            </w:pPr>
            <w:r>
              <w:rPr>
                <w:b/>
                <w:spacing w:val="1"/>
                <w:sz w:val="18"/>
              </w:rPr>
              <w:t>BILLED</w:t>
            </w:r>
          </w:p>
        </w:tc>
        <w:tc>
          <w:tcPr>
            <w:tcW w:w="1939" w:type="dxa"/>
            <w:shd w:val="clear" w:color="000000" w:fill="auto"/>
          </w:tcPr>
          <w:p w:rsidR="00BC2804" w:rsidRDefault="00BC2804" w:rsidP="00E00194">
            <w:pPr>
              <w:spacing w:before="288"/>
              <w:jc w:val="center"/>
              <w:rPr>
                <w:b/>
                <w:sz w:val="18"/>
              </w:rPr>
            </w:pPr>
            <w:r>
              <w:rPr>
                <w:b/>
                <w:sz w:val="18"/>
              </w:rPr>
              <w:t>TOTAL</w:t>
            </w:r>
          </w:p>
          <w:p w:rsidR="00BC2804" w:rsidRDefault="00BC2804" w:rsidP="00E00194">
            <w:pPr>
              <w:spacing w:after="216"/>
              <w:jc w:val="center"/>
              <w:rPr>
                <w:b/>
                <w:spacing w:val="-1"/>
                <w:sz w:val="18"/>
              </w:rPr>
            </w:pPr>
            <w:r>
              <w:rPr>
                <w:b/>
                <w:spacing w:val="-1"/>
                <w:sz w:val="18"/>
              </w:rPr>
              <w:t>COMPENSATION</w:t>
            </w:r>
          </w:p>
        </w:tc>
      </w:tr>
      <w:tr w:rsidR="00BC2804" w:rsidTr="00E00194">
        <w:trPr>
          <w:trHeight w:hRule="exact" w:val="888"/>
          <w:jc w:val="center"/>
        </w:trPr>
        <w:tc>
          <w:tcPr>
            <w:tcW w:w="2141" w:type="dxa"/>
            <w:shd w:val="clear" w:color="000000" w:fill="auto"/>
          </w:tcPr>
          <w:p w:rsidR="00BC2804" w:rsidRDefault="00BC2804" w:rsidP="00E00194">
            <w:pPr>
              <w:spacing w:before="324" w:after="288"/>
              <w:ind w:left="111"/>
              <w:rPr>
                <w:spacing w:val="1"/>
                <w:sz w:val="18"/>
              </w:rPr>
            </w:pPr>
            <w:r>
              <w:rPr>
                <w:spacing w:val="1"/>
                <w:sz w:val="18"/>
              </w:rPr>
              <w:t>Stein, Jeffrey J.</w:t>
            </w:r>
          </w:p>
        </w:tc>
        <w:tc>
          <w:tcPr>
            <w:tcW w:w="1531" w:type="dxa"/>
            <w:shd w:val="clear" w:color="000000" w:fill="auto"/>
          </w:tcPr>
          <w:p w:rsidR="00BC2804" w:rsidRDefault="00BC2804" w:rsidP="00E00194">
            <w:pPr>
              <w:spacing w:before="360" w:after="288"/>
              <w:jc w:val="center"/>
              <w:rPr>
                <w:spacing w:val="1"/>
                <w:sz w:val="18"/>
              </w:rPr>
            </w:pPr>
            <w:r>
              <w:rPr>
                <w:sz w:val="18"/>
              </w:rPr>
              <w:t xml:space="preserve">C - </w:t>
            </w:r>
            <w:r>
              <w:rPr>
                <w:spacing w:val="1"/>
                <w:sz w:val="18"/>
              </w:rPr>
              <w:t>1974</w:t>
            </w:r>
          </w:p>
        </w:tc>
        <w:tc>
          <w:tcPr>
            <w:tcW w:w="1891" w:type="dxa"/>
            <w:shd w:val="clear" w:color="000000" w:fill="auto"/>
          </w:tcPr>
          <w:p w:rsidR="00BC2804" w:rsidRDefault="00BC2804" w:rsidP="00E00194">
            <w:pPr>
              <w:spacing w:before="324" w:after="288"/>
              <w:jc w:val="center"/>
              <w:rPr>
                <w:sz w:val="18"/>
              </w:rPr>
            </w:pPr>
            <w:r>
              <w:rPr>
                <w:sz w:val="18"/>
              </w:rPr>
              <w:t>$950.00</w:t>
            </w:r>
          </w:p>
        </w:tc>
        <w:tc>
          <w:tcPr>
            <w:tcW w:w="1326" w:type="dxa"/>
            <w:shd w:val="clear" w:color="000000" w:fill="auto"/>
          </w:tcPr>
          <w:p w:rsidR="00BC2804" w:rsidRDefault="00BC2804" w:rsidP="00E00194">
            <w:pPr>
              <w:tabs>
                <w:tab w:val="decimal" w:pos="767"/>
              </w:tabs>
              <w:spacing w:before="324" w:after="324"/>
              <w:rPr>
                <w:spacing w:val="2"/>
                <w:sz w:val="18"/>
              </w:rPr>
            </w:pPr>
            <w:r>
              <w:rPr>
                <w:spacing w:val="2"/>
                <w:sz w:val="18"/>
              </w:rPr>
              <w:t>12.30</w:t>
            </w:r>
          </w:p>
        </w:tc>
        <w:tc>
          <w:tcPr>
            <w:tcW w:w="1939" w:type="dxa"/>
            <w:shd w:val="clear" w:color="000000" w:fill="auto"/>
          </w:tcPr>
          <w:p w:rsidR="00BC2804" w:rsidRDefault="00BC2804" w:rsidP="00E00194">
            <w:pPr>
              <w:tabs>
                <w:tab w:val="right" w:pos="1325"/>
              </w:tabs>
              <w:spacing w:before="324" w:after="324"/>
              <w:rPr>
                <w:spacing w:val="2"/>
                <w:sz w:val="18"/>
              </w:rPr>
            </w:pPr>
            <w:r>
              <w:rPr>
                <w:spacing w:val="2"/>
                <w:sz w:val="18"/>
              </w:rPr>
              <w:t>$</w:t>
            </w:r>
            <w:r>
              <w:rPr>
                <w:spacing w:val="2"/>
                <w:sz w:val="18"/>
              </w:rPr>
              <w:tab/>
              <w:t>71,685.00</w:t>
            </w:r>
          </w:p>
        </w:tc>
      </w:tr>
      <w:tr w:rsidR="00BC2804" w:rsidTr="00E00194">
        <w:trPr>
          <w:trHeight w:hRule="exact" w:val="874"/>
          <w:jc w:val="center"/>
        </w:trPr>
        <w:tc>
          <w:tcPr>
            <w:tcW w:w="2141" w:type="dxa"/>
            <w:shd w:val="clear" w:color="000000" w:fill="auto"/>
          </w:tcPr>
          <w:p w:rsidR="00BC2804" w:rsidRDefault="00BC2804" w:rsidP="00E00194">
            <w:pPr>
              <w:spacing w:before="216"/>
              <w:ind w:left="111"/>
              <w:rPr>
                <w:spacing w:val="4"/>
                <w:sz w:val="18"/>
              </w:rPr>
            </w:pPr>
            <w:r>
              <w:rPr>
                <w:spacing w:val="-5"/>
                <w:sz w:val="18"/>
              </w:rPr>
              <w:t xml:space="preserve">Biene, Martin </w:t>
            </w:r>
            <w:r>
              <w:rPr>
                <w:spacing w:val="4"/>
                <w:sz w:val="18"/>
              </w:rPr>
              <w:t>J.*</w:t>
            </w:r>
          </w:p>
        </w:tc>
        <w:tc>
          <w:tcPr>
            <w:tcW w:w="1531" w:type="dxa"/>
            <w:shd w:val="clear" w:color="000000" w:fill="auto"/>
          </w:tcPr>
          <w:p w:rsidR="00BC2804" w:rsidRDefault="00BC2804" w:rsidP="00E00194">
            <w:pPr>
              <w:spacing w:before="324" w:after="288"/>
              <w:jc w:val="center"/>
              <w:rPr>
                <w:spacing w:val="8"/>
                <w:sz w:val="18"/>
              </w:rPr>
            </w:pPr>
            <w:r>
              <w:rPr>
                <w:spacing w:val="8"/>
                <w:sz w:val="18"/>
              </w:rPr>
              <w:t>BF&amp;R- 1978</w:t>
            </w:r>
          </w:p>
        </w:tc>
        <w:tc>
          <w:tcPr>
            <w:tcW w:w="1891" w:type="dxa"/>
            <w:shd w:val="clear" w:color="000000" w:fill="auto"/>
          </w:tcPr>
          <w:p w:rsidR="00BC2804" w:rsidRDefault="00BC2804" w:rsidP="00E00194">
            <w:pPr>
              <w:spacing w:before="324" w:after="288"/>
              <w:jc w:val="center"/>
              <w:rPr>
                <w:sz w:val="18"/>
              </w:rPr>
            </w:pPr>
            <w:r>
              <w:rPr>
                <w:sz w:val="18"/>
              </w:rPr>
              <w:t>$790.00</w:t>
            </w:r>
          </w:p>
        </w:tc>
        <w:tc>
          <w:tcPr>
            <w:tcW w:w="1326" w:type="dxa"/>
            <w:shd w:val="clear" w:color="000000" w:fill="auto"/>
          </w:tcPr>
          <w:p w:rsidR="00BC2804" w:rsidRDefault="00BC2804" w:rsidP="00E00194">
            <w:pPr>
              <w:tabs>
                <w:tab w:val="decimal" w:pos="767"/>
              </w:tabs>
              <w:spacing w:before="324" w:after="288"/>
              <w:rPr>
                <w:spacing w:val="2"/>
                <w:sz w:val="18"/>
              </w:rPr>
            </w:pPr>
            <w:r>
              <w:rPr>
                <w:spacing w:val="2"/>
                <w:sz w:val="18"/>
              </w:rPr>
              <w:t>73.30</w:t>
            </w:r>
          </w:p>
        </w:tc>
        <w:tc>
          <w:tcPr>
            <w:tcW w:w="1939" w:type="dxa"/>
            <w:shd w:val="clear" w:color="000000" w:fill="auto"/>
          </w:tcPr>
          <w:p w:rsidR="00BC2804" w:rsidRDefault="00BC2804" w:rsidP="00E00194">
            <w:pPr>
              <w:tabs>
                <w:tab w:val="right" w:pos="1325"/>
              </w:tabs>
              <w:spacing w:before="324" w:after="288"/>
              <w:rPr>
                <w:spacing w:val="-1"/>
                <w:sz w:val="18"/>
              </w:rPr>
            </w:pPr>
            <w:r>
              <w:rPr>
                <w:spacing w:val="-1"/>
                <w:sz w:val="18"/>
              </w:rPr>
              <w:t>$</w:t>
            </w:r>
            <w:r>
              <w:rPr>
                <w:spacing w:val="2"/>
                <w:sz w:val="18"/>
              </w:rPr>
              <w:tab/>
            </w:r>
            <w:r>
              <w:rPr>
                <w:spacing w:val="-1"/>
                <w:sz w:val="18"/>
              </w:rPr>
              <w:t>75,237.00</w:t>
            </w:r>
          </w:p>
        </w:tc>
      </w:tr>
      <w:tr w:rsidR="00BC2804" w:rsidTr="00E00194">
        <w:trPr>
          <w:trHeight w:hRule="exact" w:val="874"/>
          <w:jc w:val="center"/>
        </w:trPr>
        <w:tc>
          <w:tcPr>
            <w:tcW w:w="2141" w:type="dxa"/>
            <w:shd w:val="clear" w:color="000000" w:fill="auto"/>
          </w:tcPr>
          <w:p w:rsidR="00BC2804" w:rsidRDefault="00BC2804" w:rsidP="00E00194">
            <w:pPr>
              <w:spacing w:before="324" w:after="288"/>
              <w:ind w:left="111"/>
              <w:rPr>
                <w:spacing w:val="1"/>
                <w:sz w:val="18"/>
              </w:rPr>
            </w:pPr>
            <w:r>
              <w:rPr>
                <w:spacing w:val="1"/>
                <w:sz w:val="18"/>
              </w:rPr>
              <w:t>Barr, Lawrence J.</w:t>
            </w:r>
          </w:p>
        </w:tc>
        <w:tc>
          <w:tcPr>
            <w:tcW w:w="1531" w:type="dxa"/>
            <w:shd w:val="clear" w:color="000000" w:fill="auto"/>
          </w:tcPr>
          <w:p w:rsidR="00BC2804" w:rsidRDefault="00BC2804" w:rsidP="00E00194">
            <w:pPr>
              <w:spacing w:before="360" w:after="288"/>
              <w:jc w:val="center"/>
              <w:rPr>
                <w:spacing w:val="4"/>
                <w:sz w:val="18"/>
              </w:rPr>
            </w:pPr>
            <w:r>
              <w:rPr>
                <w:sz w:val="18"/>
              </w:rPr>
              <w:t xml:space="preserve">L - </w:t>
            </w:r>
            <w:r>
              <w:rPr>
                <w:spacing w:val="4"/>
                <w:sz w:val="18"/>
              </w:rPr>
              <w:t>1984</w:t>
            </w:r>
          </w:p>
        </w:tc>
        <w:tc>
          <w:tcPr>
            <w:tcW w:w="1891" w:type="dxa"/>
            <w:shd w:val="clear" w:color="000000" w:fill="auto"/>
          </w:tcPr>
          <w:p w:rsidR="00BC2804" w:rsidRDefault="00BC2804" w:rsidP="00E00194">
            <w:pPr>
              <w:spacing w:before="324" w:after="288"/>
              <w:jc w:val="center"/>
              <w:rPr>
                <w:sz w:val="18"/>
              </w:rPr>
            </w:pPr>
            <w:r>
              <w:rPr>
                <w:sz w:val="18"/>
              </w:rPr>
              <w:t>$635.00-$670.00</w:t>
            </w:r>
          </w:p>
        </w:tc>
        <w:tc>
          <w:tcPr>
            <w:tcW w:w="1326" w:type="dxa"/>
            <w:shd w:val="clear" w:color="000000" w:fill="auto"/>
          </w:tcPr>
          <w:p w:rsidR="00BC2804" w:rsidRPr="0010383E" w:rsidRDefault="00BC2804" w:rsidP="00E00194">
            <w:pPr>
              <w:tabs>
                <w:tab w:val="decimal" w:pos="767"/>
              </w:tabs>
              <w:spacing w:before="324" w:after="288"/>
              <w:rPr>
                <w:spacing w:val="2"/>
                <w:sz w:val="18"/>
              </w:rPr>
            </w:pPr>
            <w:r w:rsidRPr="0010383E">
              <w:rPr>
                <w:spacing w:val="2"/>
                <w:sz w:val="18"/>
              </w:rPr>
              <w:t>6.90</w:t>
            </w:r>
          </w:p>
        </w:tc>
        <w:tc>
          <w:tcPr>
            <w:tcW w:w="1939" w:type="dxa"/>
            <w:shd w:val="clear" w:color="000000" w:fill="auto"/>
          </w:tcPr>
          <w:p w:rsidR="00BC2804" w:rsidRDefault="00BC2804" w:rsidP="00E00194">
            <w:pPr>
              <w:tabs>
                <w:tab w:val="right" w:pos="1325"/>
              </w:tabs>
              <w:spacing w:before="324" w:after="288"/>
              <w:rPr>
                <w:sz w:val="18"/>
              </w:rPr>
            </w:pPr>
            <w:r>
              <w:rPr>
                <w:sz w:val="18"/>
              </w:rPr>
              <w:t>$</w:t>
            </w:r>
            <w:r>
              <w:rPr>
                <w:spacing w:val="2"/>
                <w:sz w:val="18"/>
              </w:rPr>
              <w:tab/>
            </w:r>
            <w:r>
              <w:rPr>
                <w:sz w:val="18"/>
              </w:rPr>
              <w:t>7,388.50</w:t>
            </w:r>
          </w:p>
        </w:tc>
      </w:tr>
      <w:tr w:rsidR="00BC2804" w:rsidTr="00E00194">
        <w:trPr>
          <w:trHeight w:hRule="exact" w:val="878"/>
          <w:jc w:val="center"/>
        </w:trPr>
        <w:tc>
          <w:tcPr>
            <w:tcW w:w="2141" w:type="dxa"/>
            <w:shd w:val="clear" w:color="000000" w:fill="auto"/>
          </w:tcPr>
          <w:p w:rsidR="00BC2804" w:rsidRDefault="00BC2804" w:rsidP="00E00194">
            <w:pPr>
              <w:spacing w:before="216"/>
              <w:ind w:left="111"/>
              <w:rPr>
                <w:spacing w:val="6"/>
                <w:sz w:val="18"/>
              </w:rPr>
            </w:pPr>
            <w:r>
              <w:rPr>
                <w:spacing w:val="-1"/>
                <w:sz w:val="18"/>
              </w:rPr>
              <w:t xml:space="preserve">Martin, Steven </w:t>
            </w:r>
            <w:r>
              <w:rPr>
                <w:spacing w:val="6"/>
                <w:sz w:val="18"/>
              </w:rPr>
              <w:t>M.</w:t>
            </w:r>
          </w:p>
        </w:tc>
        <w:tc>
          <w:tcPr>
            <w:tcW w:w="1531" w:type="dxa"/>
            <w:shd w:val="clear" w:color="000000" w:fill="auto"/>
          </w:tcPr>
          <w:p w:rsidR="00BC2804" w:rsidRDefault="00BC2804" w:rsidP="00E00194">
            <w:pPr>
              <w:spacing w:before="360" w:after="288"/>
              <w:jc w:val="center"/>
              <w:rPr>
                <w:sz w:val="18"/>
              </w:rPr>
            </w:pPr>
            <w:r>
              <w:rPr>
                <w:sz w:val="18"/>
              </w:rPr>
              <w:t>T-1990</w:t>
            </w:r>
          </w:p>
        </w:tc>
        <w:tc>
          <w:tcPr>
            <w:tcW w:w="1891" w:type="dxa"/>
            <w:shd w:val="clear" w:color="000000" w:fill="auto"/>
          </w:tcPr>
          <w:p w:rsidR="00BC2804" w:rsidRDefault="00BC2804" w:rsidP="00E00194">
            <w:pPr>
              <w:spacing w:before="324" w:after="288"/>
              <w:jc w:val="center"/>
              <w:rPr>
                <w:sz w:val="18"/>
              </w:rPr>
            </w:pPr>
            <w:r>
              <w:rPr>
                <w:sz w:val="18"/>
              </w:rPr>
              <w:t>$635.00-$670.00</w:t>
            </w:r>
          </w:p>
        </w:tc>
        <w:tc>
          <w:tcPr>
            <w:tcW w:w="1326" w:type="dxa"/>
            <w:shd w:val="clear" w:color="000000" w:fill="auto"/>
          </w:tcPr>
          <w:p w:rsidR="00BC2804" w:rsidRDefault="00BC2804" w:rsidP="00E00194">
            <w:pPr>
              <w:tabs>
                <w:tab w:val="decimal" w:pos="767"/>
              </w:tabs>
              <w:spacing w:before="324" w:after="288"/>
              <w:rPr>
                <w:spacing w:val="2"/>
                <w:sz w:val="18"/>
              </w:rPr>
            </w:pPr>
            <w:r>
              <w:rPr>
                <w:spacing w:val="2"/>
                <w:sz w:val="18"/>
              </w:rPr>
              <w:t>20.10</w:t>
            </w:r>
          </w:p>
        </w:tc>
        <w:tc>
          <w:tcPr>
            <w:tcW w:w="1939" w:type="dxa"/>
            <w:shd w:val="clear" w:color="000000" w:fill="auto"/>
          </w:tcPr>
          <w:p w:rsidR="00BC2804" w:rsidRDefault="00BC2804" w:rsidP="00E00194">
            <w:pPr>
              <w:tabs>
                <w:tab w:val="right" w:pos="1325"/>
              </w:tabs>
              <w:spacing w:before="324" w:after="324"/>
              <w:rPr>
                <w:spacing w:val="2"/>
                <w:sz w:val="18"/>
              </w:rPr>
            </w:pPr>
            <w:r>
              <w:rPr>
                <w:spacing w:val="2"/>
                <w:sz w:val="18"/>
              </w:rPr>
              <w:t>$</w:t>
            </w:r>
            <w:r>
              <w:rPr>
                <w:spacing w:val="2"/>
                <w:sz w:val="18"/>
              </w:rPr>
              <w:tab/>
              <w:t>72,805.50</w:t>
            </w:r>
          </w:p>
        </w:tc>
      </w:tr>
      <w:tr w:rsidR="00BC2804" w:rsidTr="00E00194">
        <w:trPr>
          <w:trHeight w:hRule="exact" w:val="883"/>
          <w:jc w:val="center"/>
        </w:trPr>
        <w:tc>
          <w:tcPr>
            <w:tcW w:w="2141" w:type="dxa"/>
            <w:shd w:val="clear" w:color="000000" w:fill="auto"/>
          </w:tcPr>
          <w:p w:rsidR="00BC2804" w:rsidRDefault="00BC2804" w:rsidP="00E00194">
            <w:pPr>
              <w:spacing w:before="324" w:after="288"/>
              <w:ind w:left="111"/>
              <w:rPr>
                <w:sz w:val="18"/>
              </w:rPr>
            </w:pPr>
            <w:r>
              <w:rPr>
                <w:sz w:val="18"/>
              </w:rPr>
              <w:t>Mills, Michele J.</w:t>
            </w:r>
          </w:p>
        </w:tc>
        <w:tc>
          <w:tcPr>
            <w:tcW w:w="1531" w:type="dxa"/>
            <w:shd w:val="clear" w:color="000000" w:fill="auto"/>
          </w:tcPr>
          <w:p w:rsidR="00BC2804" w:rsidRDefault="00BC2804" w:rsidP="00E00194">
            <w:pPr>
              <w:spacing w:before="360" w:after="288"/>
              <w:jc w:val="center"/>
              <w:rPr>
                <w:spacing w:val="2"/>
                <w:sz w:val="18"/>
              </w:rPr>
            </w:pPr>
            <w:r>
              <w:rPr>
                <w:spacing w:val="-4"/>
                <w:sz w:val="18"/>
              </w:rPr>
              <w:t xml:space="preserve">BF&amp;R </w:t>
            </w:r>
            <w:r>
              <w:rPr>
                <w:sz w:val="18"/>
              </w:rPr>
              <w:t xml:space="preserve">- </w:t>
            </w:r>
            <w:r>
              <w:rPr>
                <w:spacing w:val="2"/>
                <w:sz w:val="18"/>
              </w:rPr>
              <w:t>1992</w:t>
            </w:r>
          </w:p>
        </w:tc>
        <w:tc>
          <w:tcPr>
            <w:tcW w:w="1891" w:type="dxa"/>
            <w:shd w:val="clear" w:color="000000" w:fill="auto"/>
          </w:tcPr>
          <w:p w:rsidR="00BC2804" w:rsidRDefault="00BC2804" w:rsidP="00E00194">
            <w:pPr>
              <w:spacing w:before="324" w:after="324"/>
              <w:jc w:val="center"/>
              <w:rPr>
                <w:sz w:val="18"/>
              </w:rPr>
            </w:pPr>
            <w:r>
              <w:rPr>
                <w:sz w:val="18"/>
              </w:rPr>
              <w:t>$595.00-$630.00</w:t>
            </w:r>
          </w:p>
        </w:tc>
        <w:tc>
          <w:tcPr>
            <w:tcW w:w="1326" w:type="dxa"/>
            <w:shd w:val="clear" w:color="000000" w:fill="auto"/>
          </w:tcPr>
          <w:p w:rsidR="00BC2804" w:rsidRPr="0010383E" w:rsidRDefault="00BC2804" w:rsidP="00E00194">
            <w:pPr>
              <w:tabs>
                <w:tab w:val="decimal" w:pos="767"/>
              </w:tabs>
              <w:spacing w:before="324" w:after="288"/>
              <w:rPr>
                <w:spacing w:val="2"/>
                <w:sz w:val="18"/>
              </w:rPr>
            </w:pPr>
            <w:r w:rsidRPr="0010383E">
              <w:rPr>
                <w:spacing w:val="2"/>
                <w:sz w:val="18"/>
              </w:rPr>
              <w:t>376.20</w:t>
            </w:r>
          </w:p>
        </w:tc>
        <w:tc>
          <w:tcPr>
            <w:tcW w:w="1939" w:type="dxa"/>
            <w:shd w:val="clear" w:color="000000" w:fill="auto"/>
          </w:tcPr>
          <w:p w:rsidR="00BC2804" w:rsidRDefault="00BC2804" w:rsidP="00E00194">
            <w:pPr>
              <w:tabs>
                <w:tab w:val="right" w:pos="1325"/>
              </w:tabs>
              <w:spacing w:before="324" w:after="324"/>
              <w:rPr>
                <w:spacing w:val="1"/>
                <w:sz w:val="18"/>
              </w:rPr>
            </w:pPr>
            <w:r>
              <w:rPr>
                <w:spacing w:val="1"/>
                <w:sz w:val="18"/>
              </w:rPr>
              <w:t>$</w:t>
            </w:r>
            <w:r>
              <w:rPr>
                <w:spacing w:val="2"/>
                <w:sz w:val="18"/>
              </w:rPr>
              <w:tab/>
            </w:r>
            <w:r>
              <w:rPr>
                <w:spacing w:val="1"/>
                <w:sz w:val="18"/>
              </w:rPr>
              <w:t>224,182.00</w:t>
            </w:r>
          </w:p>
        </w:tc>
      </w:tr>
      <w:tr w:rsidR="00BC2804" w:rsidTr="00E00194">
        <w:trPr>
          <w:trHeight w:hRule="exact" w:val="888"/>
          <w:jc w:val="center"/>
        </w:trPr>
        <w:tc>
          <w:tcPr>
            <w:tcW w:w="2141" w:type="dxa"/>
            <w:shd w:val="clear" w:color="000000" w:fill="auto"/>
          </w:tcPr>
          <w:p w:rsidR="00BC2804" w:rsidRDefault="00BC2804" w:rsidP="00E00194">
            <w:pPr>
              <w:spacing w:before="324" w:after="288"/>
              <w:ind w:left="111"/>
              <w:rPr>
                <w:spacing w:val="1"/>
                <w:sz w:val="18"/>
              </w:rPr>
            </w:pPr>
            <w:r>
              <w:rPr>
                <w:spacing w:val="1"/>
                <w:sz w:val="18"/>
              </w:rPr>
              <w:t>Stein, Jeffrey J.</w:t>
            </w:r>
          </w:p>
        </w:tc>
        <w:tc>
          <w:tcPr>
            <w:tcW w:w="1531" w:type="dxa"/>
            <w:shd w:val="clear" w:color="000000" w:fill="auto"/>
          </w:tcPr>
          <w:p w:rsidR="00BC2804" w:rsidRDefault="00BC2804" w:rsidP="00E00194">
            <w:pPr>
              <w:spacing w:before="360" w:after="288"/>
              <w:jc w:val="center"/>
              <w:rPr>
                <w:spacing w:val="1"/>
                <w:sz w:val="18"/>
              </w:rPr>
            </w:pPr>
            <w:r>
              <w:rPr>
                <w:sz w:val="18"/>
              </w:rPr>
              <w:t xml:space="preserve">C - </w:t>
            </w:r>
            <w:r>
              <w:rPr>
                <w:spacing w:val="1"/>
                <w:sz w:val="18"/>
              </w:rPr>
              <w:t>1974</w:t>
            </w:r>
          </w:p>
        </w:tc>
        <w:tc>
          <w:tcPr>
            <w:tcW w:w="1891" w:type="dxa"/>
            <w:shd w:val="clear" w:color="000000" w:fill="auto"/>
          </w:tcPr>
          <w:p w:rsidR="00BC2804" w:rsidRDefault="00BC2804" w:rsidP="00E00194">
            <w:pPr>
              <w:spacing w:before="324" w:after="288"/>
              <w:jc w:val="center"/>
              <w:rPr>
                <w:sz w:val="18"/>
              </w:rPr>
            </w:pPr>
            <w:r>
              <w:rPr>
                <w:sz w:val="18"/>
              </w:rPr>
              <w:t>$950.00</w:t>
            </w:r>
          </w:p>
        </w:tc>
        <w:tc>
          <w:tcPr>
            <w:tcW w:w="1326" w:type="dxa"/>
            <w:shd w:val="clear" w:color="000000" w:fill="auto"/>
          </w:tcPr>
          <w:p w:rsidR="00BC2804" w:rsidRDefault="00BC2804" w:rsidP="00E00194">
            <w:pPr>
              <w:tabs>
                <w:tab w:val="decimal" w:pos="767"/>
              </w:tabs>
              <w:spacing w:before="324" w:after="288"/>
              <w:rPr>
                <w:spacing w:val="2"/>
                <w:sz w:val="18"/>
              </w:rPr>
            </w:pPr>
            <w:r>
              <w:rPr>
                <w:spacing w:val="2"/>
                <w:sz w:val="18"/>
              </w:rPr>
              <w:t>12.30</w:t>
            </w:r>
          </w:p>
        </w:tc>
        <w:tc>
          <w:tcPr>
            <w:tcW w:w="1939" w:type="dxa"/>
            <w:shd w:val="clear" w:color="000000" w:fill="auto"/>
          </w:tcPr>
          <w:p w:rsidR="00BC2804" w:rsidRDefault="00BC2804" w:rsidP="00E00194">
            <w:pPr>
              <w:tabs>
                <w:tab w:val="right" w:pos="1325"/>
              </w:tabs>
              <w:spacing w:before="324" w:after="324"/>
              <w:rPr>
                <w:spacing w:val="2"/>
                <w:sz w:val="18"/>
              </w:rPr>
            </w:pPr>
            <w:r>
              <w:rPr>
                <w:spacing w:val="2"/>
                <w:sz w:val="18"/>
              </w:rPr>
              <w:t>$</w:t>
            </w:r>
            <w:r>
              <w:rPr>
                <w:spacing w:val="2"/>
                <w:sz w:val="18"/>
              </w:rPr>
              <w:tab/>
              <w:t>71,685.00</w:t>
            </w:r>
          </w:p>
        </w:tc>
      </w:tr>
      <w:tr w:rsidR="00BC2804" w:rsidTr="00E00194">
        <w:trPr>
          <w:trHeight w:hRule="exact" w:val="874"/>
          <w:jc w:val="center"/>
        </w:trPr>
        <w:tc>
          <w:tcPr>
            <w:tcW w:w="2141" w:type="dxa"/>
            <w:shd w:val="clear" w:color="000000" w:fill="auto"/>
          </w:tcPr>
          <w:p w:rsidR="00BC2804" w:rsidRDefault="00BC2804" w:rsidP="00E00194">
            <w:pPr>
              <w:spacing w:before="216"/>
              <w:ind w:left="111"/>
              <w:rPr>
                <w:spacing w:val="4"/>
                <w:sz w:val="18"/>
              </w:rPr>
            </w:pPr>
            <w:r>
              <w:rPr>
                <w:spacing w:val="-5"/>
                <w:sz w:val="18"/>
              </w:rPr>
              <w:t xml:space="preserve">Biene, Martin </w:t>
            </w:r>
            <w:r>
              <w:rPr>
                <w:spacing w:val="4"/>
                <w:sz w:val="18"/>
              </w:rPr>
              <w:t>J.*</w:t>
            </w:r>
          </w:p>
        </w:tc>
        <w:tc>
          <w:tcPr>
            <w:tcW w:w="1531" w:type="dxa"/>
            <w:shd w:val="clear" w:color="000000" w:fill="auto"/>
          </w:tcPr>
          <w:p w:rsidR="00BC2804" w:rsidRDefault="00BC2804" w:rsidP="00E00194">
            <w:pPr>
              <w:spacing w:before="324" w:after="288"/>
              <w:jc w:val="center"/>
              <w:rPr>
                <w:spacing w:val="8"/>
                <w:sz w:val="18"/>
              </w:rPr>
            </w:pPr>
            <w:r>
              <w:rPr>
                <w:spacing w:val="8"/>
                <w:sz w:val="18"/>
              </w:rPr>
              <w:t>BF&amp;R- 1978</w:t>
            </w:r>
          </w:p>
        </w:tc>
        <w:tc>
          <w:tcPr>
            <w:tcW w:w="1891" w:type="dxa"/>
            <w:shd w:val="clear" w:color="000000" w:fill="auto"/>
          </w:tcPr>
          <w:p w:rsidR="00BC2804" w:rsidRDefault="00BC2804" w:rsidP="00E00194">
            <w:pPr>
              <w:spacing w:before="324" w:after="288"/>
              <w:jc w:val="center"/>
              <w:rPr>
                <w:sz w:val="18"/>
              </w:rPr>
            </w:pPr>
            <w:r>
              <w:rPr>
                <w:sz w:val="18"/>
              </w:rPr>
              <w:t>$790.00</w:t>
            </w:r>
          </w:p>
        </w:tc>
        <w:tc>
          <w:tcPr>
            <w:tcW w:w="1326" w:type="dxa"/>
            <w:shd w:val="clear" w:color="000000" w:fill="auto"/>
          </w:tcPr>
          <w:p w:rsidR="00BC2804" w:rsidRDefault="00BC2804" w:rsidP="00E00194">
            <w:pPr>
              <w:tabs>
                <w:tab w:val="decimal" w:pos="767"/>
              </w:tabs>
              <w:spacing w:before="324" w:after="288"/>
              <w:rPr>
                <w:spacing w:val="2"/>
                <w:sz w:val="18"/>
              </w:rPr>
            </w:pPr>
            <w:r>
              <w:rPr>
                <w:spacing w:val="2"/>
                <w:sz w:val="18"/>
              </w:rPr>
              <w:t>73.30</w:t>
            </w:r>
          </w:p>
        </w:tc>
        <w:tc>
          <w:tcPr>
            <w:tcW w:w="1939" w:type="dxa"/>
            <w:shd w:val="clear" w:color="000000" w:fill="auto"/>
          </w:tcPr>
          <w:p w:rsidR="00BC2804" w:rsidRDefault="00BC2804" w:rsidP="00E00194">
            <w:pPr>
              <w:tabs>
                <w:tab w:val="right" w:pos="1325"/>
              </w:tabs>
              <w:spacing w:before="324" w:after="288"/>
              <w:rPr>
                <w:spacing w:val="-1"/>
                <w:sz w:val="18"/>
              </w:rPr>
            </w:pPr>
            <w:r>
              <w:rPr>
                <w:spacing w:val="-1"/>
                <w:sz w:val="18"/>
              </w:rPr>
              <w:t>$</w:t>
            </w:r>
            <w:r>
              <w:rPr>
                <w:spacing w:val="2"/>
                <w:sz w:val="18"/>
              </w:rPr>
              <w:tab/>
            </w:r>
            <w:r>
              <w:rPr>
                <w:spacing w:val="-1"/>
                <w:sz w:val="18"/>
              </w:rPr>
              <w:t>75,237.00</w:t>
            </w:r>
          </w:p>
        </w:tc>
      </w:tr>
      <w:tr w:rsidR="00BC2804" w:rsidTr="00E00194">
        <w:trPr>
          <w:trHeight w:hRule="exact" w:val="874"/>
          <w:jc w:val="center"/>
        </w:trPr>
        <w:tc>
          <w:tcPr>
            <w:tcW w:w="2141" w:type="dxa"/>
            <w:shd w:val="clear" w:color="000000" w:fill="auto"/>
          </w:tcPr>
          <w:p w:rsidR="00BC2804" w:rsidRDefault="00BC2804" w:rsidP="00E00194">
            <w:pPr>
              <w:spacing w:before="324" w:after="288"/>
              <w:ind w:left="111"/>
              <w:rPr>
                <w:spacing w:val="1"/>
                <w:sz w:val="18"/>
              </w:rPr>
            </w:pPr>
            <w:r>
              <w:rPr>
                <w:spacing w:val="1"/>
                <w:sz w:val="18"/>
              </w:rPr>
              <w:t>Barr, Lawrence J.</w:t>
            </w:r>
          </w:p>
        </w:tc>
        <w:tc>
          <w:tcPr>
            <w:tcW w:w="1531" w:type="dxa"/>
            <w:shd w:val="clear" w:color="000000" w:fill="auto"/>
          </w:tcPr>
          <w:p w:rsidR="00BC2804" w:rsidRDefault="00BC2804" w:rsidP="00E00194">
            <w:pPr>
              <w:spacing w:before="360" w:after="288"/>
              <w:jc w:val="center"/>
              <w:rPr>
                <w:spacing w:val="4"/>
                <w:sz w:val="18"/>
              </w:rPr>
            </w:pPr>
            <w:r>
              <w:rPr>
                <w:sz w:val="18"/>
              </w:rPr>
              <w:t xml:space="preserve">L - </w:t>
            </w:r>
            <w:r>
              <w:rPr>
                <w:spacing w:val="4"/>
                <w:sz w:val="18"/>
              </w:rPr>
              <w:t>1984</w:t>
            </w:r>
          </w:p>
        </w:tc>
        <w:tc>
          <w:tcPr>
            <w:tcW w:w="1891" w:type="dxa"/>
            <w:shd w:val="clear" w:color="000000" w:fill="auto"/>
          </w:tcPr>
          <w:p w:rsidR="00BC2804" w:rsidRDefault="00BC2804" w:rsidP="00E00194">
            <w:pPr>
              <w:spacing w:before="324" w:after="288"/>
              <w:jc w:val="center"/>
              <w:rPr>
                <w:sz w:val="18"/>
              </w:rPr>
            </w:pPr>
            <w:r>
              <w:rPr>
                <w:sz w:val="18"/>
              </w:rPr>
              <w:t>$635.00-$670.00</w:t>
            </w:r>
          </w:p>
        </w:tc>
        <w:tc>
          <w:tcPr>
            <w:tcW w:w="1326" w:type="dxa"/>
            <w:shd w:val="clear" w:color="000000" w:fill="auto"/>
          </w:tcPr>
          <w:p w:rsidR="00BC2804" w:rsidRPr="0010383E" w:rsidRDefault="00BC2804" w:rsidP="00E00194">
            <w:pPr>
              <w:tabs>
                <w:tab w:val="decimal" w:pos="767"/>
              </w:tabs>
              <w:spacing w:before="324" w:after="288"/>
              <w:rPr>
                <w:spacing w:val="2"/>
                <w:sz w:val="18"/>
              </w:rPr>
            </w:pPr>
            <w:r w:rsidRPr="0010383E">
              <w:rPr>
                <w:spacing w:val="2"/>
                <w:sz w:val="18"/>
              </w:rPr>
              <w:t>6.90</w:t>
            </w:r>
          </w:p>
        </w:tc>
        <w:tc>
          <w:tcPr>
            <w:tcW w:w="1939" w:type="dxa"/>
            <w:shd w:val="clear" w:color="000000" w:fill="auto"/>
          </w:tcPr>
          <w:p w:rsidR="00BC2804" w:rsidRDefault="00BC2804" w:rsidP="00E00194">
            <w:pPr>
              <w:tabs>
                <w:tab w:val="right" w:pos="1325"/>
              </w:tabs>
              <w:spacing w:before="324" w:after="288"/>
              <w:rPr>
                <w:sz w:val="18"/>
              </w:rPr>
            </w:pPr>
            <w:r>
              <w:rPr>
                <w:sz w:val="18"/>
              </w:rPr>
              <w:t>$</w:t>
            </w:r>
            <w:r>
              <w:rPr>
                <w:spacing w:val="2"/>
                <w:sz w:val="18"/>
              </w:rPr>
              <w:tab/>
            </w:r>
            <w:r>
              <w:rPr>
                <w:sz w:val="18"/>
              </w:rPr>
              <w:t>7,388.50</w:t>
            </w:r>
          </w:p>
        </w:tc>
      </w:tr>
      <w:tr w:rsidR="00BC2804" w:rsidTr="00E00194">
        <w:trPr>
          <w:trHeight w:hRule="exact" w:val="878"/>
          <w:jc w:val="center"/>
        </w:trPr>
        <w:tc>
          <w:tcPr>
            <w:tcW w:w="2141" w:type="dxa"/>
            <w:shd w:val="clear" w:color="000000" w:fill="auto"/>
          </w:tcPr>
          <w:p w:rsidR="00BC2804" w:rsidRDefault="00BC2804" w:rsidP="00E00194">
            <w:pPr>
              <w:spacing w:before="216"/>
              <w:ind w:left="111"/>
              <w:rPr>
                <w:spacing w:val="6"/>
                <w:sz w:val="18"/>
              </w:rPr>
            </w:pPr>
            <w:r>
              <w:rPr>
                <w:spacing w:val="-1"/>
                <w:sz w:val="18"/>
              </w:rPr>
              <w:t xml:space="preserve">Martin, Steven </w:t>
            </w:r>
            <w:r>
              <w:rPr>
                <w:spacing w:val="6"/>
                <w:sz w:val="18"/>
              </w:rPr>
              <w:t>M.</w:t>
            </w:r>
          </w:p>
        </w:tc>
        <w:tc>
          <w:tcPr>
            <w:tcW w:w="1531" w:type="dxa"/>
            <w:shd w:val="clear" w:color="000000" w:fill="auto"/>
          </w:tcPr>
          <w:p w:rsidR="00BC2804" w:rsidRDefault="00BC2804" w:rsidP="00E00194">
            <w:pPr>
              <w:spacing w:before="360" w:after="288"/>
              <w:jc w:val="center"/>
              <w:rPr>
                <w:sz w:val="18"/>
              </w:rPr>
            </w:pPr>
            <w:r>
              <w:rPr>
                <w:sz w:val="18"/>
              </w:rPr>
              <w:t>T-1990</w:t>
            </w:r>
          </w:p>
        </w:tc>
        <w:tc>
          <w:tcPr>
            <w:tcW w:w="1891" w:type="dxa"/>
            <w:shd w:val="clear" w:color="000000" w:fill="auto"/>
          </w:tcPr>
          <w:p w:rsidR="00BC2804" w:rsidRDefault="00BC2804" w:rsidP="00E00194">
            <w:pPr>
              <w:spacing w:before="324" w:after="288"/>
              <w:jc w:val="center"/>
              <w:rPr>
                <w:sz w:val="18"/>
              </w:rPr>
            </w:pPr>
            <w:r>
              <w:rPr>
                <w:sz w:val="18"/>
              </w:rPr>
              <w:t>$635.00-$670.00</w:t>
            </w:r>
          </w:p>
        </w:tc>
        <w:tc>
          <w:tcPr>
            <w:tcW w:w="1326" w:type="dxa"/>
            <w:shd w:val="clear" w:color="000000" w:fill="auto"/>
          </w:tcPr>
          <w:p w:rsidR="00BC2804" w:rsidRDefault="00BC2804" w:rsidP="00E00194">
            <w:pPr>
              <w:tabs>
                <w:tab w:val="decimal" w:pos="767"/>
              </w:tabs>
              <w:spacing w:before="324" w:after="288"/>
              <w:rPr>
                <w:spacing w:val="2"/>
                <w:sz w:val="18"/>
              </w:rPr>
            </w:pPr>
            <w:r>
              <w:rPr>
                <w:spacing w:val="2"/>
                <w:sz w:val="18"/>
              </w:rPr>
              <w:t>20.10</w:t>
            </w:r>
          </w:p>
        </w:tc>
        <w:tc>
          <w:tcPr>
            <w:tcW w:w="1939" w:type="dxa"/>
            <w:shd w:val="clear" w:color="000000" w:fill="auto"/>
          </w:tcPr>
          <w:p w:rsidR="00BC2804" w:rsidRDefault="00BC2804" w:rsidP="00E00194">
            <w:pPr>
              <w:tabs>
                <w:tab w:val="right" w:pos="1325"/>
              </w:tabs>
              <w:spacing w:before="324" w:after="324"/>
              <w:rPr>
                <w:spacing w:val="2"/>
                <w:sz w:val="18"/>
              </w:rPr>
            </w:pPr>
            <w:r>
              <w:rPr>
                <w:spacing w:val="2"/>
                <w:sz w:val="18"/>
              </w:rPr>
              <w:t>$</w:t>
            </w:r>
            <w:r>
              <w:rPr>
                <w:spacing w:val="2"/>
                <w:sz w:val="18"/>
              </w:rPr>
              <w:tab/>
              <w:t>72,805.50</w:t>
            </w:r>
          </w:p>
        </w:tc>
      </w:tr>
      <w:tr w:rsidR="00BC2804" w:rsidTr="00E00194">
        <w:trPr>
          <w:trHeight w:hRule="exact" w:val="883"/>
          <w:jc w:val="center"/>
        </w:trPr>
        <w:tc>
          <w:tcPr>
            <w:tcW w:w="2141" w:type="dxa"/>
            <w:shd w:val="clear" w:color="000000" w:fill="auto"/>
          </w:tcPr>
          <w:p w:rsidR="00BC2804" w:rsidRDefault="00BC2804" w:rsidP="00E00194">
            <w:pPr>
              <w:spacing w:before="324" w:after="288"/>
              <w:ind w:left="111"/>
              <w:rPr>
                <w:sz w:val="18"/>
              </w:rPr>
            </w:pPr>
          </w:p>
        </w:tc>
        <w:tc>
          <w:tcPr>
            <w:tcW w:w="1531" w:type="dxa"/>
            <w:shd w:val="clear" w:color="000000" w:fill="auto"/>
          </w:tcPr>
          <w:p w:rsidR="00BC2804" w:rsidRDefault="00BC2804" w:rsidP="00E00194">
            <w:pPr>
              <w:spacing w:before="360" w:after="288"/>
              <w:jc w:val="center"/>
              <w:rPr>
                <w:spacing w:val="2"/>
                <w:sz w:val="18"/>
              </w:rPr>
            </w:pPr>
          </w:p>
        </w:tc>
        <w:tc>
          <w:tcPr>
            <w:tcW w:w="1891" w:type="dxa"/>
            <w:shd w:val="clear" w:color="000000" w:fill="auto"/>
          </w:tcPr>
          <w:p w:rsidR="00BC2804" w:rsidRDefault="00BC2804" w:rsidP="00E00194">
            <w:pPr>
              <w:spacing w:before="324" w:after="324"/>
              <w:jc w:val="center"/>
              <w:rPr>
                <w:sz w:val="18"/>
              </w:rPr>
            </w:pPr>
          </w:p>
        </w:tc>
        <w:tc>
          <w:tcPr>
            <w:tcW w:w="1326" w:type="dxa"/>
            <w:shd w:val="clear" w:color="000000" w:fill="auto"/>
          </w:tcPr>
          <w:p w:rsidR="00BC2804" w:rsidRPr="0010383E" w:rsidRDefault="00BC2804" w:rsidP="00E00194">
            <w:pPr>
              <w:tabs>
                <w:tab w:val="decimal" w:pos="767"/>
              </w:tabs>
              <w:spacing w:before="324" w:after="288"/>
              <w:rPr>
                <w:spacing w:val="2"/>
                <w:sz w:val="18"/>
              </w:rPr>
            </w:pPr>
            <w:r>
              <w:rPr>
                <w:spacing w:val="2"/>
                <w:sz w:val="18"/>
              </w:rPr>
              <w:fldChar w:fldCharType="begin"/>
            </w:r>
            <w:r>
              <w:rPr>
                <w:spacing w:val="2"/>
                <w:sz w:val="18"/>
              </w:rPr>
              <w:instrText xml:space="preserve"> =SUM(ABOVE) </w:instrText>
            </w:r>
            <w:r>
              <w:rPr>
                <w:spacing w:val="2"/>
                <w:sz w:val="18"/>
              </w:rPr>
              <w:fldChar w:fldCharType="separate"/>
            </w:r>
            <w:r>
              <w:rPr>
                <w:spacing w:val="2"/>
                <w:sz w:val="18"/>
              </w:rPr>
              <w:t>601.4</w:t>
            </w:r>
            <w:r>
              <w:rPr>
                <w:spacing w:val="2"/>
                <w:sz w:val="18"/>
              </w:rPr>
              <w:fldChar w:fldCharType="end"/>
            </w:r>
          </w:p>
        </w:tc>
        <w:tc>
          <w:tcPr>
            <w:tcW w:w="1939" w:type="dxa"/>
            <w:shd w:val="clear" w:color="000000" w:fill="auto"/>
          </w:tcPr>
          <w:p w:rsidR="00BC2804" w:rsidRDefault="00BC2804" w:rsidP="00E00194">
            <w:pPr>
              <w:tabs>
                <w:tab w:val="right" w:pos="1325"/>
              </w:tabs>
              <w:spacing w:before="324" w:after="324"/>
              <w:rPr>
                <w:spacing w:val="1"/>
                <w:sz w:val="18"/>
              </w:rPr>
            </w:pPr>
            <w:r>
              <w:rPr>
                <w:spacing w:val="1"/>
                <w:sz w:val="18"/>
              </w:rPr>
              <w:tab/>
            </w:r>
            <w:r>
              <w:rPr>
                <w:spacing w:val="1"/>
                <w:sz w:val="18"/>
              </w:rPr>
              <w:fldChar w:fldCharType="begin"/>
            </w:r>
            <w:r>
              <w:rPr>
                <w:spacing w:val="1"/>
                <w:sz w:val="18"/>
              </w:rPr>
              <w:instrText xml:space="preserve"> =SUM(ABOVE) </w:instrText>
            </w:r>
            <w:r>
              <w:rPr>
                <w:spacing w:val="1"/>
                <w:sz w:val="18"/>
              </w:rPr>
              <w:fldChar w:fldCharType="separate"/>
            </w:r>
            <w:r>
              <w:rPr>
                <w:spacing w:val="1"/>
                <w:sz w:val="18"/>
              </w:rPr>
              <w:t>$678,414.00</w:t>
            </w:r>
            <w:r>
              <w:rPr>
                <w:spacing w:val="1"/>
                <w:sz w:val="18"/>
              </w:rPr>
              <w:fldChar w:fldCharType="end"/>
            </w:r>
          </w:p>
        </w:tc>
      </w:tr>
    </w:tbl>
    <w:p w:rsidR="00251732" w:rsidRDefault="00251732" w:rsidP="003A1325">
      <w:pPr>
        <w:spacing w:after="840"/>
      </w:pPr>
    </w:p>
    <w:p w:rsidR="00BC2804" w:rsidRDefault="00BC2804" w:rsidP="003A1325">
      <w:pPr>
        <w:spacing w:after="840"/>
      </w:pPr>
      <w:r>
        <w:br w:type="page"/>
      </w:r>
    </w:p>
    <w:p w:rsidR="003B2B8D" w:rsidRDefault="00BC2804" w:rsidP="00BC2804">
      <w:pPr>
        <w:spacing w:after="840"/>
        <w:rPr>
          <w:b/>
        </w:rPr>
      </w:pPr>
      <w:r w:rsidRPr="00251732">
        <w:rPr>
          <w:b/>
        </w:rPr>
        <w:lastRenderedPageBreak/>
        <w:t>Chapter 1</w:t>
      </w:r>
      <w:r>
        <w:rPr>
          <w:b/>
        </w:rPr>
        <w:t>4</w:t>
      </w:r>
      <w:r w:rsidRPr="00251732">
        <w:rPr>
          <w:b/>
        </w:rPr>
        <w:t>:</w:t>
      </w:r>
      <w:r w:rsidR="00114AB7">
        <w:rPr>
          <w:b/>
        </w:rPr>
        <w:t xml:space="preserve">  </w:t>
      </w:r>
      <w:r w:rsidR="003B2B8D" w:rsidRPr="003B2B8D">
        <w:rPr>
          <w:b/>
        </w:rPr>
        <w:t>Dealing With Tables when Running the Merge Function</w:t>
      </w:r>
    </w:p>
    <w:p w:rsidR="00BC2804" w:rsidRPr="00251732" w:rsidRDefault="00114AB7" w:rsidP="00BC2804">
      <w:pPr>
        <w:spacing w:after="840"/>
        <w:rPr>
          <w:b/>
        </w:rPr>
      </w:pPr>
      <w:r>
        <w:rPr>
          <w:b/>
        </w:rPr>
        <w:t>The Data Doc as well as the letter document need to be in their own independent document.</w:t>
      </w:r>
      <w:r w:rsidR="003B2B8D">
        <w:rPr>
          <w:b/>
        </w:rPr>
        <w:t xml:space="preserve">  The material in the book will show you how to set up a merge letter from scratch.</w:t>
      </w:r>
    </w:p>
    <w:tbl>
      <w:tblPr>
        <w:tblStyle w:val="TableGrid5"/>
        <w:tblW w:w="0" w:type="auto"/>
        <w:tblLook w:val="04A0" w:firstRow="1" w:lastRow="0" w:firstColumn="1" w:lastColumn="0" w:noHBand="0" w:noVBand="1"/>
      </w:tblPr>
      <w:tblGrid>
        <w:gridCol w:w="4675"/>
        <w:gridCol w:w="4675"/>
      </w:tblGrid>
      <w:tr w:rsidR="00114AB7" w:rsidRPr="00114AB7" w:rsidTr="00E00194">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Address</w:t>
            </w:r>
          </w:p>
        </w:tc>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Salutation</w:t>
            </w:r>
          </w:p>
        </w:tc>
      </w:tr>
      <w:tr w:rsidR="00114AB7" w:rsidRPr="00114AB7" w:rsidTr="00E00194">
        <w:tc>
          <w:tcPr>
            <w:tcW w:w="4675" w:type="dxa"/>
          </w:tcPr>
          <w:p w:rsidR="00114AB7" w:rsidRPr="00114AB7" w:rsidRDefault="00114AB7" w:rsidP="00114AB7">
            <w:pPr>
              <w:rPr>
                <w:rFonts w:asciiTheme="minorHAnsi" w:hAnsiTheme="minorHAnsi"/>
                <w:sz w:val="22"/>
              </w:rPr>
            </w:pPr>
            <w:bookmarkStart w:id="1" w:name="OLE_LINK1"/>
            <w:r w:rsidRPr="00114AB7">
              <w:rPr>
                <w:rFonts w:asciiTheme="minorHAnsi" w:hAnsiTheme="minorHAnsi"/>
                <w:sz w:val="22"/>
              </w:rPr>
              <w:t>Mr. John Smith</w:t>
            </w:r>
            <w:r w:rsidRPr="00114AB7">
              <w:rPr>
                <w:rFonts w:asciiTheme="minorHAnsi" w:hAnsiTheme="minorHAnsi"/>
                <w:sz w:val="22"/>
              </w:rPr>
              <w:br/>
              <w:t>ABC Place</w:t>
            </w:r>
            <w:r w:rsidRPr="00114AB7">
              <w:rPr>
                <w:rFonts w:asciiTheme="minorHAnsi" w:hAnsiTheme="minorHAnsi"/>
                <w:sz w:val="22"/>
              </w:rPr>
              <w:br/>
              <w:t>New York, NY 11245</w:t>
            </w:r>
            <w:bookmarkEnd w:id="1"/>
          </w:p>
        </w:tc>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Mr. Smith</w:t>
            </w:r>
          </w:p>
        </w:tc>
      </w:tr>
      <w:tr w:rsidR="00114AB7" w:rsidRPr="00114AB7" w:rsidTr="00E00194">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Lorn O’Dune</w:t>
            </w:r>
            <w:r w:rsidRPr="00114AB7">
              <w:rPr>
                <w:rFonts w:asciiTheme="minorHAnsi" w:hAnsiTheme="minorHAnsi"/>
                <w:sz w:val="22"/>
              </w:rPr>
              <w:br/>
              <w:t xml:space="preserve">BCD Place </w:t>
            </w:r>
            <w:r w:rsidRPr="00114AB7">
              <w:rPr>
                <w:rFonts w:asciiTheme="minorHAnsi" w:hAnsiTheme="minorHAnsi"/>
                <w:sz w:val="22"/>
              </w:rPr>
              <w:br/>
              <w:t>New York, NY 11245</w:t>
            </w:r>
          </w:p>
        </w:tc>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Mr. O’Dune</w:t>
            </w:r>
          </w:p>
        </w:tc>
      </w:tr>
      <w:tr w:rsidR="00114AB7" w:rsidRPr="00114AB7" w:rsidTr="00E00194">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Mr. Trent Sports</w:t>
            </w:r>
            <w:r w:rsidRPr="00114AB7">
              <w:rPr>
                <w:rFonts w:asciiTheme="minorHAnsi" w:hAnsiTheme="minorHAnsi"/>
                <w:sz w:val="22"/>
              </w:rPr>
              <w:br/>
              <w:t xml:space="preserve">CDE Place </w:t>
            </w:r>
            <w:r w:rsidRPr="00114AB7">
              <w:rPr>
                <w:rFonts w:asciiTheme="minorHAnsi" w:hAnsiTheme="minorHAnsi"/>
                <w:sz w:val="22"/>
              </w:rPr>
              <w:br/>
              <w:t>New York, NY 11245</w:t>
            </w:r>
          </w:p>
        </w:tc>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Mr. Sports</w:t>
            </w:r>
          </w:p>
        </w:tc>
      </w:tr>
      <w:tr w:rsidR="00114AB7" w:rsidRPr="00114AB7" w:rsidTr="00E00194">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Ms. Lucy Diamond</w:t>
            </w:r>
            <w:r w:rsidRPr="00114AB7">
              <w:rPr>
                <w:rFonts w:asciiTheme="minorHAnsi" w:hAnsiTheme="minorHAnsi"/>
                <w:sz w:val="22"/>
              </w:rPr>
              <w:br/>
              <w:t xml:space="preserve">EFG Place </w:t>
            </w:r>
            <w:r w:rsidRPr="00114AB7">
              <w:rPr>
                <w:rFonts w:asciiTheme="minorHAnsi" w:hAnsiTheme="minorHAnsi"/>
                <w:sz w:val="22"/>
              </w:rPr>
              <w:br/>
              <w:t>New York, NY 11245</w:t>
            </w:r>
          </w:p>
        </w:tc>
        <w:tc>
          <w:tcPr>
            <w:tcW w:w="4675" w:type="dxa"/>
          </w:tcPr>
          <w:p w:rsidR="00114AB7" w:rsidRPr="00114AB7" w:rsidRDefault="00114AB7" w:rsidP="00114AB7">
            <w:pPr>
              <w:rPr>
                <w:rFonts w:asciiTheme="minorHAnsi" w:hAnsiTheme="minorHAnsi"/>
                <w:sz w:val="22"/>
              </w:rPr>
            </w:pPr>
            <w:r w:rsidRPr="00114AB7">
              <w:rPr>
                <w:rFonts w:asciiTheme="minorHAnsi" w:hAnsiTheme="minorHAnsi"/>
                <w:sz w:val="22"/>
              </w:rPr>
              <w:t>Ms. Diamond</w:t>
            </w:r>
          </w:p>
        </w:tc>
      </w:tr>
    </w:tbl>
    <w:p w:rsidR="00BC2804" w:rsidRDefault="00BC2804" w:rsidP="003A1325">
      <w:pPr>
        <w:spacing w:after="840"/>
      </w:pPr>
    </w:p>
    <w:p w:rsidR="00C01B24" w:rsidRDefault="00C01B24" w:rsidP="00114AB7">
      <w:pPr>
        <w:pStyle w:val="Letterhead1"/>
      </w:pPr>
      <w:r>
        <w:br w:type="page"/>
      </w:r>
    </w:p>
    <w:p w:rsidR="00114AB7" w:rsidRDefault="00114AB7" w:rsidP="00114AB7">
      <w:pPr>
        <w:pStyle w:val="Letterhead1"/>
      </w:pPr>
      <w:r>
        <w:lastRenderedPageBreak/>
        <w:t xml:space="preserve">ABC </w:t>
      </w:r>
      <w:r w:rsidRPr="004F63E6">
        <w:rPr>
          <w:rStyle w:val="SmallCaps"/>
        </w:rPr>
        <w:t>Bank</w:t>
      </w:r>
      <w:r>
        <w:br/>
        <w:t xml:space="preserve">C/O </w:t>
      </w:r>
      <w:r w:rsidRPr="004F63E6">
        <w:rPr>
          <w:rStyle w:val="SmallCaps"/>
        </w:rPr>
        <w:t>Bond Savings</w:t>
      </w:r>
      <w:r w:rsidR="00C01B24">
        <w:rPr>
          <w:rStyle w:val="SmallCaps"/>
        </w:rPr>
        <w:t xml:space="preserve"> </w:t>
      </w:r>
      <w:r w:rsidRPr="004F63E6">
        <w:rPr>
          <w:rStyle w:val="SmallCaps"/>
        </w:rPr>
        <w:t>pacific Corp</w:t>
      </w:r>
      <w:r>
        <w:t xml:space="preserve">. </w:t>
      </w:r>
      <w:r>
        <w:br/>
        <w:t>6525 Harvey Boulevard</w:t>
      </w:r>
      <w:r>
        <w:br/>
      </w:r>
      <w:r w:rsidRPr="004F63E6">
        <w:rPr>
          <w:rStyle w:val="SmallCaps"/>
        </w:rPr>
        <w:t>Suite</w:t>
      </w:r>
      <w:r>
        <w:t xml:space="preserve"> 318</w:t>
      </w:r>
      <w:r>
        <w:br/>
      </w:r>
      <w:r w:rsidRPr="004F63E6">
        <w:rPr>
          <w:rStyle w:val="SmallCaps"/>
        </w:rPr>
        <w:t>Winston</w:t>
      </w:r>
      <w:r>
        <w:t xml:space="preserve">, </w:t>
      </w:r>
      <w:smartTag w:uri="urn:schemas-microsoft-com:office:smarttags" w:element="State">
        <w:r>
          <w:t>NC</w:t>
        </w:r>
      </w:smartTag>
      <w:r>
        <w:t xml:space="preserve"> </w:t>
      </w:r>
      <w:smartTag w:uri="urn:schemas-microsoft-com:office:smarttags" w:element="PostalCode">
        <w:r>
          <w:t>28211</w:t>
        </w:r>
      </w:smartTag>
    </w:p>
    <w:p w:rsidR="00114AB7" w:rsidRDefault="00114AB7" w:rsidP="00114AB7">
      <w:pPr>
        <w:pStyle w:val="Date1"/>
      </w:pPr>
      <w:r>
        <w:t>June 19, 2005</w:t>
      </w:r>
    </w:p>
    <w:p w:rsidR="00114AB7" w:rsidRDefault="00114AB7" w:rsidP="00114AB7">
      <w:pPr>
        <w:pStyle w:val="InsideAddress"/>
      </w:pPr>
      <w:r>
        <w:t>[Address]</w:t>
      </w:r>
    </w:p>
    <w:p w:rsidR="00114AB7" w:rsidRDefault="00114AB7" w:rsidP="00114AB7">
      <w:pPr>
        <w:pStyle w:val="TitleCenter"/>
      </w:pPr>
      <w:r>
        <w:t>ABC BANK</w:t>
      </w:r>
      <w:r>
        <w:br/>
        <w:t xml:space="preserve">U.S.$300,000,000 </w:t>
      </w:r>
      <w:r>
        <w:br/>
        <w:t>4.666% Notes due 3220 (the "</w:t>
      </w:r>
      <w:r w:rsidRPr="00126E1B">
        <w:rPr>
          <w:rStyle w:val="UnderscoreDefinedTerm"/>
        </w:rPr>
        <w:t>Designated Notes</w:t>
      </w:r>
      <w:r>
        <w:fldChar w:fldCharType="begin"/>
      </w:r>
      <w:r>
        <w:instrText xml:space="preserve"> XE "</w:instrText>
      </w:r>
      <w:r w:rsidRPr="003B5802">
        <w:instrText>Designated Notes</w:instrText>
      </w:r>
      <w:r>
        <w:instrText xml:space="preserve">" </w:instrText>
      </w:r>
      <w:r>
        <w:fldChar w:fldCharType="end"/>
      </w:r>
      <w:r>
        <w:t>")</w:t>
      </w:r>
    </w:p>
    <w:p w:rsidR="00114AB7" w:rsidRDefault="00114AB7" w:rsidP="00114AB7">
      <w:pPr>
        <w:pStyle w:val="Salutation"/>
      </w:pPr>
      <w:r>
        <w:t>Dear [Salutation]:</w:t>
      </w:r>
    </w:p>
    <w:p w:rsidR="00114AB7" w:rsidRDefault="00114AB7" w:rsidP="00114AB7">
      <w:pPr>
        <w:pStyle w:val="BodyText05SJ"/>
      </w:pPr>
      <w:r>
        <w:t>Reference is hereby made to (i) that certain Indenture dated as of June 7, 2002, as supplemented by a first supplemental indenture dated as of May 30, 2003 (the "</w:t>
      </w:r>
      <w:r w:rsidRPr="00126E1B">
        <w:rPr>
          <w:rStyle w:val="UnderscoreDefinedTerm"/>
        </w:rPr>
        <w:t>Base Indenture</w:t>
      </w:r>
      <w:r>
        <w:t>"), by and among ABC Bank (the "</w:t>
      </w:r>
      <w:r w:rsidRPr="00126E1B">
        <w:rPr>
          <w:rStyle w:val="UnderscoreDefinedTerm"/>
        </w:rPr>
        <w:t>Issuer</w:t>
      </w:r>
      <w:r>
        <w:t>"),  Luxury Bank, as Luxury Bank Paying Agent, Luxury Bank Transfer Agent and Luxury Bank Listing Agent and Save Life, N.A., as Indenture Trustee, Principal Paying Agent, Registrar and Transfer Agent, relating to the Issuer's Global Note Issuance Program, and that certain Tranche Supplement dated as of June 19, 2005 by and between the Issuer and Save Life, N.A., as Indenture Trustee and as Series Agent (together with the Base Indenture, the "</w:t>
      </w:r>
      <w:r w:rsidRPr="002101E0">
        <w:rPr>
          <w:rStyle w:val="UnderscoreDefinedTerm"/>
        </w:rPr>
        <w:t>Indenture</w:t>
      </w:r>
      <w:r>
        <w:t>"), and (ii) Funding Agreement No. FA-29131S dated June 19, 2005 (the "</w:t>
      </w:r>
      <w:r w:rsidRPr="002101E0">
        <w:rPr>
          <w:rStyle w:val="UnderscoreDefinedTerm"/>
        </w:rPr>
        <w:t>Designated Funding Agreement</w:t>
      </w:r>
      <w:r>
        <w:t>") issued by BOND SAVINGSCompany ("</w:t>
      </w:r>
      <w:r w:rsidRPr="002101E0">
        <w:rPr>
          <w:rStyle w:val="UnderscoreDefinedTerm"/>
        </w:rPr>
        <w:t>Luxury Bank Insurance</w:t>
      </w:r>
      <w:r>
        <w:t>") to Deutsche Bank AG, London Branch ("</w:t>
      </w:r>
      <w:r w:rsidRPr="002101E0">
        <w:rPr>
          <w:rStyle w:val="UnderscoreDefinedTerm"/>
        </w:rPr>
        <w:t>Deutsche Bank</w:t>
      </w:r>
      <w:r>
        <w:t>"), which will novate to the Issuer all of Deutsche Bank's right, title, benefits, remedies, interests (including the power to give a good discharge for the same) and obligations under, in and to the Designated Funding Agreement (the "</w:t>
      </w:r>
      <w:r w:rsidRPr="002101E0">
        <w:rPr>
          <w:rStyle w:val="UnderscoreDefinedTerm"/>
        </w:rPr>
        <w:t>Novation</w:t>
      </w:r>
      <w:r>
        <w:t>") pursuant to a Deed of Novation to be dated as of June 19, 2005 among Luxury Bank Insurance, Deutsche Bank and the Issuer.  Capitalized terms used but not expressly defined herein are used with the respective meanings ascribed to such terms in the Indenture.  Above</w:t>
      </w:r>
      <w:r>
        <w:noBreakHyphen/>
        <w:t>mentioned</w:t>
      </w:r>
    </w:p>
    <w:p w:rsidR="00114AB7" w:rsidRDefault="00114AB7" w:rsidP="00114AB7">
      <w:pPr>
        <w:pStyle w:val="BodyText05SJ"/>
      </w:pPr>
      <w:r>
        <w:t>The Issuer herewith delivers to you, or has caused to be delivered to you, the Rule 144A Permanent Global Registered Note (CUSIP No. 98765EAU8; ISIN No. US222222282), initially representing U.S.$456,000,000 of the Designated Notes ("Rule 144A Global Note").</w:t>
      </w:r>
    </w:p>
    <w:p w:rsidR="00114AB7" w:rsidRDefault="00114AB7" w:rsidP="00114AB7">
      <w:pPr>
        <w:pStyle w:val="BodyText05SJ"/>
      </w:pPr>
      <w:r>
        <w:t xml:space="preserve">The Issuer hereby instructs you, as Principal Paying Agent, Transfer Agent and Registrar, to (i) authenticate the Rule 144A Global Note; (ii) register the Rule 144A Global Note in the name of Cede &amp; Co.; (iii) accept the deposit and hold in safe custody the Rule 144A Global Note as custodian for the Depository Trust Company ("DTC"); (iv) effect exchanges of beneficial interests </w:t>
      </w:r>
      <w:r>
        <w:lastRenderedPageBreak/>
        <w:t>in the Rule 144A Global Note in accordance with the terms thereof and of the Indenture; and (v) take all such other reasonable action as may be required to give effect to the foregoing.</w:t>
      </w:r>
    </w:p>
    <w:p w:rsidR="00114AB7" w:rsidRDefault="00114AB7" w:rsidP="00114AB7">
      <w:pPr>
        <w:pStyle w:val="BodyText05SJ"/>
      </w:pPr>
      <w:r>
        <w:t>The Issuer also hereby instructs you to (i) deposit the expense proceeds in the amount of $451,000 that you receive through the DTC settlement process for delivery of the Rule 144A Global Note into the Series 2005-9 expense account to pay anticipated expenses as designated by the Issuer and in accordance with such instructions as may be provided to you by the Issuer; (ii) upon the Novation, accept and physically hold in safe custody, and maintain actual, exclusive and continuous control of, the Designated Funding Agreement at your offices located at 111 Wall Street, New York, NY 10043, as custodian (Save Life, N.A., in such capacity, the "Custodian") for Save Life, N.A. in its capacity as Series Agent for the Holders of the Series 2005-7 Notes (the "Designated Series Agent"), until the earlier of (a) the delivery to the Custodian by the Designated Series Agent and Luxury Bank Insurance of a written certification signed by the Designated Series Agent and Luxury Bank Insurance that either (1) Luxury Bank Insurance has paid and discharged all obligations to the Designated Series Agent with respect to the Designated Funding Agreement; or (2) the Designated Funding Agreement has been transferred in accordance with its terms or repurchased by Luxury Bank Insurance and the Designated Funding Agreement is no longer to be held by the Custodian and (b) the termination of the Indenture (collectively, "Custody Termination Events"); and (iii) upon the occurrence of any Custody Termination Event, deliver the Designated Funding Agreement to such person as shall be designated in writing by the Designated Series Agent and Luxury Bank Insurance.</w:t>
      </w:r>
    </w:p>
    <w:p w:rsidR="00114AB7" w:rsidRDefault="00114AB7" w:rsidP="00114AB7">
      <w:pPr>
        <w:pStyle w:val="BodyText05SJ"/>
      </w:pPr>
      <w:r>
        <w:t>Section 1.11 of the Indenture is hereby incorporated by reference.</w:t>
      </w:r>
    </w:p>
    <w:p w:rsidR="00114AB7" w:rsidRDefault="00114AB7" w:rsidP="00114AB7">
      <w:pPr>
        <w:pStyle w:val="Signature"/>
        <w:spacing w:after="480"/>
        <w:ind w:left="3600"/>
      </w:pPr>
      <w:r>
        <w:t xml:space="preserve"> Very truly yours,</w:t>
      </w:r>
    </w:p>
    <w:p w:rsidR="00114AB7" w:rsidRDefault="00114AB7" w:rsidP="00114AB7">
      <w:pPr>
        <w:pStyle w:val="Signature"/>
        <w:spacing w:after="480"/>
        <w:ind w:left="3600"/>
      </w:pPr>
      <w:r>
        <w:t>ABC BANK,</w:t>
      </w:r>
      <w:r>
        <w:br/>
        <w:t>as Issuer</w:t>
      </w:r>
    </w:p>
    <w:p w:rsidR="00114AB7" w:rsidRDefault="00114AB7" w:rsidP="00114AB7">
      <w:pPr>
        <w:pStyle w:val="Signature"/>
        <w:spacing w:after="720"/>
        <w:ind w:hanging="720"/>
      </w:pPr>
      <w:r>
        <w:t>By:</w:t>
      </w:r>
      <w:r>
        <w:tab/>
        <w:t>NEVADA TRUST COMPANY, NATIONAL</w:t>
      </w:r>
      <w:r>
        <w:br/>
        <w:t>ASSOCIATION, not in it individual capacity,</w:t>
      </w:r>
      <w:r>
        <w:br/>
        <w:t>but solely as Nevada Trustee</w:t>
      </w:r>
    </w:p>
    <w:p w:rsidR="00114AB7" w:rsidRDefault="00114AB7" w:rsidP="00C01B24">
      <w:pPr>
        <w:pStyle w:val="Signature"/>
        <w:tabs>
          <w:tab w:val="right" w:leader="underscore" w:pos="8640"/>
        </w:tabs>
        <w:spacing w:after="720"/>
        <w:ind w:left="4248" w:hanging="619"/>
      </w:pPr>
      <w:r>
        <w:t>By:</w:t>
      </w:r>
      <w:r>
        <w:tab/>
      </w:r>
      <w:r>
        <w:tab/>
      </w:r>
      <w:r>
        <w:br/>
        <w:t>Name:</w:t>
      </w:r>
      <w:r>
        <w:br/>
        <w:t>Title:</w:t>
      </w:r>
    </w:p>
    <w:p w:rsidR="00114AB7" w:rsidRDefault="00114AB7" w:rsidP="003A1325">
      <w:pPr>
        <w:spacing w:after="840"/>
      </w:pPr>
      <w:r>
        <w:br w:type="page"/>
      </w:r>
    </w:p>
    <w:p w:rsidR="00114AB7" w:rsidRPr="00E00194" w:rsidRDefault="00114AB7" w:rsidP="003A1325">
      <w:pPr>
        <w:spacing w:after="840"/>
        <w:rPr>
          <w:b/>
        </w:rPr>
      </w:pPr>
      <w:r w:rsidRPr="00E00194">
        <w:rPr>
          <w:b/>
        </w:rPr>
        <w:lastRenderedPageBreak/>
        <w:t>Chapter 15:</w:t>
      </w:r>
      <w:r w:rsidR="003B2B8D">
        <w:rPr>
          <w:b/>
        </w:rPr>
        <w:t xml:space="preserve">  </w:t>
      </w:r>
      <w:r w:rsidR="003B2B8D" w:rsidRPr="003B2B8D">
        <w:rPr>
          <w:b/>
        </w:rPr>
        <w:t xml:space="preserve">Using the Lines of a Table </w:t>
      </w:r>
      <w:r w:rsidR="00FB1D17">
        <w:rPr>
          <w:b/>
        </w:rPr>
        <w:t>f</w:t>
      </w:r>
      <w:r w:rsidR="003B2B8D" w:rsidRPr="003B2B8D">
        <w:rPr>
          <w:b/>
        </w:rPr>
        <w:t>or Your Signature Lines</w:t>
      </w:r>
    </w:p>
    <w:tbl>
      <w:tblPr>
        <w:tblStyle w:val="TableGrid6"/>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36"/>
        <w:gridCol w:w="4534"/>
      </w:tblGrid>
      <w:tr w:rsidR="00BA2AA5" w:rsidRPr="00BA2AA5" w:rsidTr="00B65CD3">
        <w:trPr>
          <w:jc w:val="center"/>
        </w:trPr>
        <w:tc>
          <w:tcPr>
            <w:tcW w:w="9900" w:type="dxa"/>
            <w:gridSpan w:val="3"/>
            <w:shd w:val="clear" w:color="auto" w:fill="auto"/>
          </w:tcPr>
          <w:p w:rsidR="00BA2AA5" w:rsidRPr="00BA2AA5" w:rsidRDefault="00BA2AA5" w:rsidP="00BA2AA5">
            <w:pPr>
              <w:tabs>
                <w:tab w:val="right" w:pos="8640"/>
              </w:tabs>
              <w:spacing w:after="480"/>
              <w:jc w:val="center"/>
              <w:rPr>
                <w:b/>
              </w:rPr>
            </w:pPr>
            <w:r w:rsidRPr="00BA2AA5">
              <w:rPr>
                <w:b/>
              </w:rPr>
              <w:t>RESTRICTIONS REGARDING THE TRANSFER OR SALE OF THIS FUNDING AGREEMENT OR ANY INTEREST HEREIN ARE SET FORTH HEREIN</w:t>
            </w: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r w:rsidRPr="00BA2AA5">
              <w:t>ABC Bank Life Insurance Company</w:t>
            </w: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Luxury Bank AG, London Branch</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trHeight w:val="330"/>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Signature</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Title</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tcBorders>
              <w:bottom w:val="single" w:sz="12" w:space="0" w:color="auto"/>
            </w:tcBorders>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Witness</w:t>
            </w:r>
          </w:p>
        </w:tc>
        <w:tc>
          <w:tcPr>
            <w:tcW w:w="236" w:type="dxa"/>
            <w:shd w:val="clear" w:color="auto" w:fill="auto"/>
          </w:tcPr>
          <w:p w:rsidR="00BA2AA5" w:rsidRPr="00BA2AA5" w:rsidRDefault="00BA2AA5" w:rsidP="00BA2AA5">
            <w:pPr>
              <w:tabs>
                <w:tab w:val="right" w:pos="8640"/>
              </w:tabs>
            </w:pPr>
          </w:p>
        </w:tc>
        <w:tc>
          <w:tcPr>
            <w:tcW w:w="4534" w:type="dxa"/>
            <w:tcBorders>
              <w:top w:val="single" w:sz="12" w:space="0" w:color="auto"/>
            </w:tcBorders>
            <w:shd w:val="clear" w:color="auto" w:fill="auto"/>
          </w:tcPr>
          <w:p w:rsidR="00BA2AA5" w:rsidRPr="00BA2AA5" w:rsidRDefault="00BA2AA5" w:rsidP="00BA2AA5">
            <w:pPr>
              <w:tabs>
                <w:tab w:val="right" w:pos="8640"/>
              </w:tabs>
            </w:pPr>
            <w:r w:rsidRPr="00BA2AA5">
              <w:t>Registrar</w:t>
            </w: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tcBorders>
              <w:bottom w:val="single" w:sz="12" w:space="0" w:color="auto"/>
            </w:tcBorders>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Date</w:t>
            </w:r>
          </w:p>
        </w:tc>
        <w:tc>
          <w:tcPr>
            <w:tcW w:w="236" w:type="dxa"/>
            <w:shd w:val="clear" w:color="auto" w:fill="auto"/>
          </w:tcPr>
          <w:p w:rsidR="00BA2AA5" w:rsidRPr="00BA2AA5" w:rsidRDefault="00BA2AA5" w:rsidP="00BA2AA5">
            <w:pPr>
              <w:tabs>
                <w:tab w:val="right" w:pos="8640"/>
              </w:tabs>
            </w:pPr>
          </w:p>
        </w:tc>
        <w:tc>
          <w:tcPr>
            <w:tcW w:w="4534" w:type="dxa"/>
            <w:tcBorders>
              <w:top w:val="single" w:sz="12" w:space="0" w:color="auto"/>
            </w:tcBorders>
            <w:shd w:val="clear" w:color="auto" w:fill="auto"/>
          </w:tcPr>
          <w:p w:rsidR="00BA2AA5" w:rsidRPr="00BA2AA5" w:rsidRDefault="00BA2AA5" w:rsidP="00BA2AA5">
            <w:pPr>
              <w:tabs>
                <w:tab w:val="right" w:pos="8640"/>
              </w:tabs>
            </w:pPr>
            <w:r w:rsidRPr="00BA2AA5">
              <w:t>Date</w:t>
            </w: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tcBorders>
              <w:bottom w:val="single" w:sz="12" w:space="0" w:color="auto"/>
            </w:tcBorders>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bottom w:val="single" w:sz="12" w:space="0" w:color="auto"/>
            </w:tcBorders>
            <w:shd w:val="clear" w:color="auto" w:fill="auto"/>
          </w:tcPr>
          <w:p w:rsidR="00BA2AA5" w:rsidRPr="00BA2AA5" w:rsidRDefault="00BA2AA5" w:rsidP="00BA2AA5">
            <w:pPr>
              <w:tabs>
                <w:tab w:val="right" w:pos="8640"/>
              </w:tabs>
              <w:spacing w:after="120"/>
            </w:pPr>
            <w:r w:rsidRPr="00BA2AA5">
              <w:t>City and State</w:t>
            </w:r>
          </w:p>
        </w:tc>
        <w:tc>
          <w:tcPr>
            <w:tcW w:w="236" w:type="dxa"/>
            <w:shd w:val="clear" w:color="auto" w:fill="auto"/>
          </w:tcPr>
          <w:p w:rsidR="00BA2AA5" w:rsidRPr="00BA2AA5" w:rsidRDefault="00BA2AA5" w:rsidP="00BA2AA5">
            <w:pPr>
              <w:tabs>
                <w:tab w:val="right" w:pos="8640"/>
              </w:tabs>
            </w:pPr>
          </w:p>
        </w:tc>
        <w:tc>
          <w:tcPr>
            <w:tcW w:w="4534" w:type="dxa"/>
            <w:tcBorders>
              <w:top w:val="single" w:sz="12" w:space="0" w:color="auto"/>
            </w:tcBorders>
            <w:shd w:val="clear" w:color="auto" w:fill="auto"/>
          </w:tcPr>
          <w:p w:rsidR="00BA2AA5" w:rsidRPr="00BA2AA5" w:rsidRDefault="00BA2AA5" w:rsidP="00BA2AA5">
            <w:pPr>
              <w:tabs>
                <w:tab w:val="right" w:pos="8640"/>
              </w:tabs>
              <w:spacing w:after="480"/>
            </w:pPr>
            <w:r w:rsidRPr="00BA2AA5">
              <w:t>City and State</w:t>
            </w: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Luxury Bank AG London Branch</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Signature</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Title</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spacing w:after="120"/>
            </w:pPr>
            <w:r w:rsidRPr="00BA2AA5">
              <w:t>Date</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bottom w:val="single" w:sz="12" w:space="0" w:color="auto"/>
            </w:tcBorders>
            <w:shd w:val="clear" w:color="auto" w:fill="auto"/>
          </w:tcPr>
          <w:p w:rsidR="00BA2AA5" w:rsidRPr="00BA2AA5" w:rsidRDefault="00BA2AA5" w:rsidP="00BA2AA5">
            <w:pPr>
              <w:tabs>
                <w:tab w:val="right" w:pos="8640"/>
              </w:tabs>
            </w:pP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r w:rsidR="00BA2AA5" w:rsidRPr="00BA2AA5" w:rsidTr="00B65CD3">
        <w:trPr>
          <w:jc w:val="center"/>
        </w:trPr>
        <w:tc>
          <w:tcPr>
            <w:tcW w:w="5130" w:type="dxa"/>
            <w:tcBorders>
              <w:top w:val="single" w:sz="12" w:space="0" w:color="auto"/>
            </w:tcBorders>
            <w:shd w:val="clear" w:color="auto" w:fill="auto"/>
          </w:tcPr>
          <w:p w:rsidR="00BA2AA5" w:rsidRPr="00BA2AA5" w:rsidRDefault="00BA2AA5" w:rsidP="00BA2AA5">
            <w:pPr>
              <w:tabs>
                <w:tab w:val="right" w:pos="8640"/>
              </w:tabs>
            </w:pPr>
            <w:r w:rsidRPr="00BA2AA5">
              <w:t>City and State</w:t>
            </w:r>
          </w:p>
        </w:tc>
        <w:tc>
          <w:tcPr>
            <w:tcW w:w="236" w:type="dxa"/>
            <w:shd w:val="clear" w:color="auto" w:fill="auto"/>
          </w:tcPr>
          <w:p w:rsidR="00BA2AA5" w:rsidRPr="00BA2AA5" w:rsidRDefault="00BA2AA5" w:rsidP="00BA2AA5">
            <w:pPr>
              <w:tabs>
                <w:tab w:val="right" w:pos="8640"/>
              </w:tabs>
            </w:pPr>
          </w:p>
        </w:tc>
        <w:tc>
          <w:tcPr>
            <w:tcW w:w="4534" w:type="dxa"/>
            <w:shd w:val="clear" w:color="auto" w:fill="auto"/>
          </w:tcPr>
          <w:p w:rsidR="00BA2AA5" w:rsidRPr="00BA2AA5" w:rsidRDefault="00BA2AA5" w:rsidP="00BA2AA5">
            <w:pPr>
              <w:tabs>
                <w:tab w:val="right" w:pos="8640"/>
              </w:tabs>
            </w:pPr>
          </w:p>
        </w:tc>
      </w:tr>
    </w:tbl>
    <w:p w:rsidR="00114AB7" w:rsidRDefault="00114AB7" w:rsidP="003A1325">
      <w:pPr>
        <w:spacing w:after="840"/>
      </w:pPr>
    </w:p>
    <w:p w:rsidR="00BA2AA5" w:rsidRDefault="00BA2AA5" w:rsidP="003A1325">
      <w:pPr>
        <w:spacing w:after="840"/>
      </w:pPr>
      <w:r>
        <w:br w:type="page"/>
      </w:r>
    </w:p>
    <w:p w:rsidR="00BA2AA5" w:rsidRPr="00BA2AA5" w:rsidRDefault="00262AD8" w:rsidP="003A1325">
      <w:pPr>
        <w:spacing w:after="840"/>
        <w:rPr>
          <w:b/>
        </w:rPr>
      </w:pPr>
      <w:r>
        <w:rPr>
          <w:noProof/>
        </w:rPr>
        <w:lastRenderedPageBreak/>
        <mc:AlternateContent>
          <mc:Choice Requires="wps">
            <w:drawing>
              <wp:anchor distT="0" distB="0" distL="114300" distR="114300" simplePos="0" relativeHeight="251659264" behindDoc="0" locked="0" layoutInCell="1" allowOverlap="1" wp14:anchorId="0A3F87E7" wp14:editId="424D6802">
                <wp:simplePos x="0" y="0"/>
                <wp:positionH relativeFrom="column">
                  <wp:posOffset>-155051</wp:posOffset>
                </wp:positionH>
                <wp:positionV relativeFrom="paragraph">
                  <wp:posOffset>525531</wp:posOffset>
                </wp:positionV>
                <wp:extent cx="6345141" cy="45720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6345141" cy="45720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2700000" scaled="1"/>
                          <a:tileRect/>
                        </a:gradFill>
                        <a:ln w="6350">
                          <a:solidFill>
                            <a:prstClr val="black"/>
                          </a:solidFill>
                        </a:ln>
                      </wps:spPr>
                      <wps:txbx>
                        <w:txbxContent>
                          <w:p w:rsidR="00B65CD3" w:rsidRPr="007A021B" w:rsidRDefault="00B65CD3" w:rsidP="00262AD8">
                            <w:pPr>
                              <w:rPr>
                                <w:rFonts w:ascii="Times New Roman Bold" w:hAnsi="Times New Roman Bold"/>
                                <w:b/>
                                <w:i/>
                                <w:sz w:val="56"/>
                              </w:rPr>
                            </w:pPr>
                            <w:r w:rsidRPr="007A021B">
                              <w:rPr>
                                <w:rFonts w:ascii="Times New Roman Bold" w:hAnsi="Times New Roman Bold"/>
                                <w:b/>
                                <w:i/>
                                <w:sz w:val="56"/>
                              </w:rPr>
                              <w:t>Financial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F87E7" id="_x0000_t202" coordsize="21600,21600" o:spt="202" path="m,l,21600r21600,l21600,xe">
                <v:stroke joinstyle="miter"/>
                <v:path gradientshapeok="t" o:connecttype="rect"/>
              </v:shapetype>
              <v:shape id="Text Box 2" o:spid="_x0000_s1026" type="#_x0000_t202" style="position:absolute;margin-left:-12.2pt;margin-top:41.4pt;width:49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" fillcolor="#bfbfbf [2412]" strokeweight=".5pt">
                <v:fill color2="#bfbfbf [2412]" rotate="t" angle="45" colors="0 #6e6e6e;.5 #a0a0a0;1 #bfbfbf" focus="100%" type="gradient"/>
                <v:textbox>
                  <w:txbxContent>
                    <w:p w:rsidR="00B65CD3" w:rsidRPr="007A021B" w:rsidRDefault="00B65CD3" w:rsidP="00262AD8">
                      <w:pPr>
                        <w:rPr>
                          <w:rFonts w:ascii="Times New Roman Bold" w:hAnsi="Times New Roman Bold"/>
                          <w:b/>
                          <w:i/>
                          <w:sz w:val="56"/>
                        </w:rPr>
                      </w:pPr>
                      <w:r w:rsidRPr="007A021B">
                        <w:rPr>
                          <w:rFonts w:ascii="Times New Roman Bold" w:hAnsi="Times New Roman Bold"/>
                          <w:b/>
                          <w:i/>
                          <w:sz w:val="56"/>
                        </w:rPr>
                        <w:t>Financial Tables</w:t>
                      </w:r>
                    </w:p>
                  </w:txbxContent>
                </v:textbox>
              </v:shape>
            </w:pict>
          </mc:Fallback>
        </mc:AlternateContent>
      </w:r>
      <w:r w:rsidR="00BA2AA5" w:rsidRPr="00BA2AA5">
        <w:rPr>
          <w:b/>
        </w:rPr>
        <w:t>Chapter 16:</w:t>
      </w:r>
      <w:r w:rsidR="00FB1D17">
        <w:rPr>
          <w:b/>
        </w:rPr>
        <w:t xml:space="preserve">  </w:t>
      </w:r>
      <w:r w:rsidR="00FB1D17" w:rsidRPr="00FB1D17">
        <w:rPr>
          <w:b/>
        </w:rPr>
        <w:t>Shortcut Tips When Setting Tabs In Your Financial Table</w:t>
      </w:r>
    </w:p>
    <w:p w:rsidR="00262AD8" w:rsidRDefault="00262AD8" w:rsidP="00262AD8"/>
    <w:p w:rsidR="00262AD8" w:rsidRDefault="00262AD8" w:rsidP="00262AD8"/>
    <w:tbl>
      <w:tblPr>
        <w:tblStyle w:val="TableGrid"/>
        <w:tblW w:w="9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800"/>
        <w:gridCol w:w="1870"/>
        <w:gridCol w:w="1640"/>
        <w:gridCol w:w="1660"/>
      </w:tblGrid>
      <w:tr w:rsidR="00262AD8" w:rsidRPr="00C87C8A" w:rsidTr="00B65CD3">
        <w:trPr>
          <w:jc w:val="center"/>
        </w:trPr>
        <w:tc>
          <w:tcPr>
            <w:tcW w:w="2970" w:type="dxa"/>
            <w:vAlign w:val="bottom"/>
          </w:tcPr>
          <w:p w:rsidR="00262AD8" w:rsidRPr="00C87C8A" w:rsidRDefault="00262AD8" w:rsidP="00B65CD3">
            <w:pPr>
              <w:rPr>
                <w:rFonts w:cs="Times New Roman"/>
                <w:b/>
                <w:sz w:val="14"/>
                <w:szCs w:val="14"/>
              </w:rPr>
            </w:pPr>
          </w:p>
        </w:tc>
        <w:tc>
          <w:tcPr>
            <w:tcW w:w="1800" w:type="dxa"/>
          </w:tcPr>
          <w:p w:rsidR="00262AD8" w:rsidRPr="00C87C8A" w:rsidRDefault="00262AD8" w:rsidP="00B65CD3">
            <w:pPr>
              <w:jc w:val="center"/>
              <w:rPr>
                <w:rFonts w:cs="Times New Roman"/>
                <w:b/>
                <w:sz w:val="14"/>
                <w:szCs w:val="14"/>
              </w:rPr>
            </w:pPr>
            <w:r w:rsidRPr="00C87C8A">
              <w:rPr>
                <w:rFonts w:cs="Times New Roman"/>
                <w:b/>
                <w:sz w:val="14"/>
                <w:szCs w:val="14"/>
              </w:rPr>
              <w:t>2001-02</w:t>
            </w:r>
          </w:p>
        </w:tc>
        <w:tc>
          <w:tcPr>
            <w:tcW w:w="3510" w:type="dxa"/>
            <w:gridSpan w:val="2"/>
          </w:tcPr>
          <w:p w:rsidR="00262AD8" w:rsidRPr="00C87C8A" w:rsidRDefault="00262AD8" w:rsidP="00B65CD3">
            <w:pPr>
              <w:pBdr>
                <w:bottom w:val="single" w:sz="4" w:space="1" w:color="auto"/>
              </w:pBdr>
              <w:jc w:val="center"/>
              <w:rPr>
                <w:rFonts w:cs="Times New Roman"/>
                <w:b/>
                <w:sz w:val="14"/>
                <w:szCs w:val="14"/>
              </w:rPr>
            </w:pPr>
            <w:r w:rsidRPr="00C87C8A">
              <w:rPr>
                <w:rFonts w:cs="Times New Roman"/>
                <w:b/>
                <w:sz w:val="14"/>
                <w:szCs w:val="14"/>
              </w:rPr>
              <w:t>2002--03</w:t>
            </w:r>
          </w:p>
        </w:tc>
        <w:tc>
          <w:tcPr>
            <w:tcW w:w="1660" w:type="dxa"/>
          </w:tcPr>
          <w:p w:rsidR="00262AD8" w:rsidRPr="00C87C8A" w:rsidRDefault="00262AD8" w:rsidP="00B65CD3">
            <w:pPr>
              <w:jc w:val="center"/>
              <w:rPr>
                <w:rFonts w:cs="Times New Roman"/>
                <w:b/>
                <w:sz w:val="14"/>
                <w:szCs w:val="14"/>
              </w:rPr>
            </w:pPr>
            <w:r w:rsidRPr="00C87C8A">
              <w:rPr>
                <w:rFonts w:cs="Times New Roman"/>
                <w:b/>
                <w:sz w:val="14"/>
                <w:szCs w:val="14"/>
              </w:rPr>
              <w:t>2003-04</w:t>
            </w:r>
          </w:p>
        </w:tc>
      </w:tr>
      <w:tr w:rsidR="00262AD8" w:rsidRPr="00C87C8A" w:rsidTr="00B65CD3">
        <w:trPr>
          <w:jc w:val="center"/>
        </w:trPr>
        <w:tc>
          <w:tcPr>
            <w:tcW w:w="2970" w:type="dxa"/>
          </w:tcPr>
          <w:p w:rsidR="00262AD8" w:rsidRPr="00C87C8A" w:rsidRDefault="00262AD8" w:rsidP="00B65CD3">
            <w:pPr>
              <w:pBdr>
                <w:bottom w:val="single" w:sz="12" w:space="1" w:color="auto"/>
              </w:pBdr>
              <w:jc w:val="center"/>
              <w:rPr>
                <w:rFonts w:cs="Times New Roman"/>
                <w:b/>
                <w:sz w:val="14"/>
                <w:szCs w:val="14"/>
              </w:rPr>
            </w:pPr>
            <w:r w:rsidRPr="00C87C8A">
              <w:rPr>
                <w:rFonts w:cs="Times New Roman"/>
                <w:b/>
                <w:sz w:val="14"/>
                <w:szCs w:val="14"/>
              </w:rPr>
              <w:t>DEPARTMENT AND ACTIVITY</w:t>
            </w:r>
          </w:p>
        </w:tc>
        <w:tc>
          <w:tcPr>
            <w:tcW w:w="1800" w:type="dxa"/>
          </w:tcPr>
          <w:p w:rsidR="00262AD8" w:rsidRPr="00C87C8A" w:rsidRDefault="00262AD8" w:rsidP="00B65CD3">
            <w:pPr>
              <w:pBdr>
                <w:bottom w:val="single" w:sz="12" w:space="1" w:color="auto"/>
              </w:pBdr>
              <w:jc w:val="center"/>
              <w:rPr>
                <w:rFonts w:cs="Times New Roman"/>
                <w:b/>
                <w:sz w:val="14"/>
                <w:szCs w:val="14"/>
              </w:rPr>
            </w:pPr>
            <w:r w:rsidRPr="00C87C8A">
              <w:rPr>
                <w:rFonts w:cs="Times New Roman"/>
                <w:b/>
                <w:sz w:val="14"/>
                <w:szCs w:val="14"/>
              </w:rPr>
              <w:t>ACTUAL</w:t>
            </w:r>
          </w:p>
        </w:tc>
        <w:tc>
          <w:tcPr>
            <w:tcW w:w="1870" w:type="dxa"/>
          </w:tcPr>
          <w:p w:rsidR="00262AD8" w:rsidRPr="00C87C8A" w:rsidRDefault="00262AD8" w:rsidP="00B65CD3">
            <w:pPr>
              <w:pBdr>
                <w:bottom w:val="single" w:sz="12" w:space="1" w:color="auto"/>
              </w:pBdr>
              <w:jc w:val="center"/>
              <w:rPr>
                <w:rFonts w:cs="Times New Roman"/>
                <w:b/>
                <w:sz w:val="14"/>
                <w:szCs w:val="14"/>
              </w:rPr>
            </w:pPr>
            <w:r w:rsidRPr="00C87C8A">
              <w:rPr>
                <w:rFonts w:cs="Times New Roman"/>
                <w:b/>
                <w:sz w:val="14"/>
                <w:szCs w:val="14"/>
              </w:rPr>
              <w:t>ADOPTED</w:t>
            </w:r>
          </w:p>
        </w:tc>
        <w:tc>
          <w:tcPr>
            <w:tcW w:w="1640" w:type="dxa"/>
          </w:tcPr>
          <w:p w:rsidR="00262AD8" w:rsidRPr="00C87C8A" w:rsidRDefault="00262AD8" w:rsidP="00B65CD3">
            <w:pPr>
              <w:pBdr>
                <w:bottom w:val="single" w:sz="12" w:space="1" w:color="auto"/>
              </w:pBdr>
              <w:jc w:val="center"/>
              <w:rPr>
                <w:rFonts w:cs="Times New Roman"/>
                <w:b/>
                <w:sz w:val="14"/>
                <w:szCs w:val="14"/>
              </w:rPr>
            </w:pPr>
            <w:r w:rsidRPr="00C87C8A">
              <w:rPr>
                <w:rFonts w:cs="Times New Roman"/>
                <w:b/>
                <w:sz w:val="14"/>
                <w:szCs w:val="14"/>
              </w:rPr>
              <w:t>AMENDED</w:t>
            </w:r>
          </w:p>
        </w:tc>
        <w:tc>
          <w:tcPr>
            <w:tcW w:w="1660" w:type="dxa"/>
          </w:tcPr>
          <w:p w:rsidR="00262AD8" w:rsidRPr="00C87C8A" w:rsidRDefault="00262AD8" w:rsidP="00B65CD3">
            <w:pPr>
              <w:pBdr>
                <w:bottom w:val="single" w:sz="12" w:space="1" w:color="auto"/>
              </w:pBdr>
              <w:jc w:val="center"/>
              <w:rPr>
                <w:rFonts w:cs="Times New Roman"/>
                <w:b/>
                <w:sz w:val="14"/>
                <w:szCs w:val="14"/>
              </w:rPr>
            </w:pPr>
            <w:r w:rsidRPr="00C87C8A">
              <w:rPr>
                <w:rFonts w:cs="Times New Roman"/>
                <w:b/>
                <w:sz w:val="14"/>
                <w:szCs w:val="14"/>
              </w:rPr>
              <w:t>RECOMM:.</w:t>
            </w:r>
          </w:p>
        </w:tc>
      </w:tr>
      <w:tr w:rsidR="00262AD8" w:rsidRPr="00C87C8A" w:rsidTr="00B65CD3">
        <w:trPr>
          <w:jc w:val="center"/>
        </w:trPr>
        <w:tc>
          <w:tcPr>
            <w:tcW w:w="2970" w:type="dxa"/>
          </w:tcPr>
          <w:p w:rsidR="00262AD8" w:rsidRPr="00C87C8A" w:rsidRDefault="00262AD8" w:rsidP="00B65CD3">
            <w:pPr>
              <w:rPr>
                <w:rFonts w:cs="Times New Roman"/>
                <w:b/>
                <w:sz w:val="14"/>
                <w:szCs w:val="14"/>
              </w:rPr>
            </w:pPr>
            <w:r w:rsidRPr="00C87C8A">
              <w:rPr>
                <w:rFonts w:cs="Times New Roman"/>
                <w:b/>
                <w:sz w:val="14"/>
                <w:szCs w:val="14"/>
              </w:rPr>
              <w:t>Finance:</w:t>
            </w:r>
          </w:p>
        </w:tc>
        <w:tc>
          <w:tcPr>
            <w:tcW w:w="1800" w:type="dxa"/>
          </w:tcPr>
          <w:p w:rsidR="00262AD8" w:rsidRPr="00C87C8A" w:rsidRDefault="00262AD8" w:rsidP="00B65CD3">
            <w:pPr>
              <w:rPr>
                <w:rFonts w:cs="Times New Roman"/>
                <w:sz w:val="14"/>
                <w:szCs w:val="14"/>
              </w:rPr>
            </w:pPr>
          </w:p>
        </w:tc>
        <w:tc>
          <w:tcPr>
            <w:tcW w:w="1870" w:type="dxa"/>
          </w:tcPr>
          <w:p w:rsidR="00262AD8" w:rsidRPr="00C87C8A" w:rsidRDefault="00262AD8" w:rsidP="00B65CD3">
            <w:pPr>
              <w:rPr>
                <w:rFonts w:cs="Times New Roman"/>
                <w:sz w:val="14"/>
                <w:szCs w:val="14"/>
              </w:rPr>
            </w:pPr>
          </w:p>
        </w:tc>
        <w:tc>
          <w:tcPr>
            <w:tcW w:w="1640" w:type="dxa"/>
          </w:tcPr>
          <w:p w:rsidR="00262AD8" w:rsidRPr="00C87C8A" w:rsidRDefault="00262AD8" w:rsidP="00B65CD3">
            <w:pPr>
              <w:rPr>
                <w:rFonts w:cs="Times New Roman"/>
                <w:sz w:val="14"/>
                <w:szCs w:val="14"/>
              </w:rPr>
            </w:pPr>
          </w:p>
        </w:tc>
        <w:tc>
          <w:tcPr>
            <w:tcW w:w="1660" w:type="dxa"/>
          </w:tcPr>
          <w:p w:rsidR="00262AD8" w:rsidRPr="00C87C8A" w:rsidRDefault="00262AD8" w:rsidP="00B65CD3">
            <w:pPr>
              <w:rPr>
                <w:rFonts w:cs="Times New Roman"/>
                <w:sz w:val="14"/>
                <w:szCs w:val="14"/>
              </w:rPr>
            </w:pP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Accounting</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673,146</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725,327</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736,752</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710,912</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Administration</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416,830</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448,644</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482,804</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498,743</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ascii="Calisto MT" w:hAnsi="Calisto MT" w:cs="Calisto MT"/>
                <w:sz w:val="14"/>
                <w:szCs w:val="14"/>
              </w:rPr>
              <w:t>Agency and Special Revenue Funds</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43,058,436</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44,768,458</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44,412,446</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47,797,279</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Ambulance Collections</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137,258</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150,000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186,941</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157,837</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Chamber Promotions</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925,541</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984,660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876,036</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903,242</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Debt Service Funds</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20,128,255</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21,984,426</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30,139,187</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21,651,724</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Equipment Replacement`</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1,578,244</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2,362,500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4,892,500</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1,362,500</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Mail and Messenger1</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263,882</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288,150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296,074</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296,722</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Print Shop</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169,671</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243,900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188,736</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150,225</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Purchasing</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191,006</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194,356</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202,917</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211,380</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Research and Budget</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457,558</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558,667</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610,791</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591,941</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Risk Management</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89,411</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100,390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98,826</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103,141</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Special Assessment - Principal &amp; Interest</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4,500,000</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500,000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500,000</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500,000</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Tort Liability</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725,725</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918,000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713,000</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713,000</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Treasury</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264,723</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266,511</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260,633</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267,210</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Unallocated General Fund</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1,458,449</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1,167,770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9,572,869</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7,593,246</w:t>
            </w:r>
          </w:p>
        </w:tc>
      </w:tr>
      <w:tr w:rsidR="00262AD8" w:rsidRPr="004D5331"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WRA Fiscal Services</w:t>
            </w:r>
          </w:p>
        </w:tc>
        <w:tc>
          <w:tcPr>
            <w:tcW w:w="1800" w:type="dxa"/>
          </w:tcPr>
          <w:p w:rsidR="00262AD8" w:rsidRPr="00C87C8A" w:rsidRDefault="00262AD8" w:rsidP="00B65CD3">
            <w:pPr>
              <w:tabs>
                <w:tab w:val="decimal" w:pos="1242"/>
              </w:tabs>
              <w:rPr>
                <w:rFonts w:cs="Times New Roman"/>
                <w:sz w:val="14"/>
                <w:szCs w:val="14"/>
              </w:rPr>
            </w:pPr>
            <w:r w:rsidRPr="00C87C8A">
              <w:rPr>
                <w:rFonts w:cs="Times New Roman"/>
                <w:sz w:val="14"/>
                <w:szCs w:val="14"/>
              </w:rPr>
              <w:t>135,007</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136,322</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151,238</w:t>
            </w:r>
          </w:p>
        </w:tc>
        <w:tc>
          <w:tcPr>
            <w:tcW w:w="1660" w:type="dxa"/>
          </w:tcPr>
          <w:p w:rsidR="00262AD8" w:rsidRPr="00921FBC" w:rsidRDefault="00262AD8" w:rsidP="00B65CD3">
            <w:pPr>
              <w:tabs>
                <w:tab w:val="decimal" w:pos="1012"/>
              </w:tabs>
              <w:rPr>
                <w:rFonts w:cs="Times New Roman"/>
                <w:sz w:val="14"/>
                <w:szCs w:val="14"/>
              </w:rPr>
            </w:pPr>
            <w:r w:rsidRPr="00921FBC">
              <w:rPr>
                <w:rFonts w:cs="Times New Roman"/>
                <w:sz w:val="14"/>
                <w:szCs w:val="14"/>
              </w:rPr>
              <w:t>157,090</w:t>
            </w:r>
          </w:p>
        </w:tc>
      </w:tr>
      <w:tr w:rsidR="00262AD8" w:rsidRPr="004D5331" w:rsidTr="00B65CD3">
        <w:trPr>
          <w:jc w:val="center"/>
        </w:trPr>
        <w:tc>
          <w:tcPr>
            <w:tcW w:w="2970" w:type="dxa"/>
            <w:vAlign w:val="bottom"/>
          </w:tcPr>
          <w:p w:rsidR="00262AD8" w:rsidRPr="00C87C8A" w:rsidRDefault="00262AD8" w:rsidP="00B65CD3">
            <w:pPr>
              <w:ind w:firstLine="2145"/>
              <w:rPr>
                <w:rFonts w:cs="Times New Roman"/>
                <w:b/>
                <w:sz w:val="14"/>
                <w:szCs w:val="14"/>
              </w:rPr>
            </w:pPr>
            <w:r w:rsidRPr="00C87C8A">
              <w:rPr>
                <w:rFonts w:cs="Times New Roman"/>
                <w:b/>
                <w:sz w:val="14"/>
                <w:szCs w:val="14"/>
              </w:rPr>
              <w:t>Total Department</w:t>
            </w:r>
          </w:p>
        </w:tc>
        <w:tc>
          <w:tcPr>
            <w:tcW w:w="180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75,173,142</w:t>
            </w:r>
          </w:p>
        </w:tc>
        <w:tc>
          <w:tcPr>
            <w:tcW w:w="187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75,798,081</w:t>
            </w:r>
          </w:p>
        </w:tc>
        <w:tc>
          <w:tcPr>
            <w:tcW w:w="164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94,321,750</w:t>
            </w:r>
          </w:p>
        </w:tc>
        <w:tc>
          <w:tcPr>
            <w:tcW w:w="1660" w:type="dxa"/>
          </w:tcPr>
          <w:p w:rsidR="00262AD8" w:rsidRPr="00921FBC" w:rsidRDefault="00262AD8" w:rsidP="00B65CD3">
            <w:pPr>
              <w:pBdr>
                <w:top w:val="single" w:sz="18" w:space="1" w:color="auto"/>
                <w:bottom w:val="single" w:sz="18" w:space="1" w:color="auto"/>
              </w:pBdr>
              <w:tabs>
                <w:tab w:val="decimal" w:pos="1012"/>
              </w:tabs>
              <w:rPr>
                <w:rFonts w:cs="Times New Roman"/>
                <w:sz w:val="14"/>
                <w:szCs w:val="14"/>
              </w:rPr>
            </w:pPr>
            <w:r w:rsidRPr="00921FBC">
              <w:rPr>
                <w:rFonts w:cs="Times New Roman"/>
                <w:sz w:val="14"/>
                <w:szCs w:val="14"/>
              </w:rPr>
              <w:t>83,666,192</w:t>
            </w:r>
          </w:p>
        </w:tc>
      </w:tr>
      <w:tr w:rsidR="00262AD8" w:rsidRPr="00C87C8A" w:rsidTr="00B65CD3">
        <w:trPr>
          <w:jc w:val="center"/>
        </w:trPr>
        <w:tc>
          <w:tcPr>
            <w:tcW w:w="2970" w:type="dxa"/>
          </w:tcPr>
          <w:p w:rsidR="00262AD8" w:rsidRPr="00C87C8A" w:rsidRDefault="00262AD8" w:rsidP="00B65CD3">
            <w:pPr>
              <w:ind w:left="1425" w:hanging="1425"/>
              <w:rPr>
                <w:rFonts w:cs="Times New Roman"/>
                <w:b/>
                <w:sz w:val="14"/>
                <w:szCs w:val="14"/>
              </w:rPr>
            </w:pPr>
          </w:p>
        </w:tc>
        <w:tc>
          <w:tcPr>
            <w:tcW w:w="1800" w:type="dxa"/>
          </w:tcPr>
          <w:p w:rsidR="00262AD8" w:rsidRPr="00C87C8A" w:rsidRDefault="00262AD8" w:rsidP="00B65CD3">
            <w:pPr>
              <w:tabs>
                <w:tab w:val="decimal" w:pos="1327"/>
              </w:tabs>
              <w:rPr>
                <w:rFonts w:cs="Times New Roman"/>
                <w:sz w:val="14"/>
                <w:szCs w:val="14"/>
              </w:rPr>
            </w:pPr>
          </w:p>
        </w:tc>
        <w:tc>
          <w:tcPr>
            <w:tcW w:w="1870" w:type="dxa"/>
          </w:tcPr>
          <w:p w:rsidR="00262AD8" w:rsidRPr="00C87C8A" w:rsidRDefault="00262AD8" w:rsidP="00B65CD3">
            <w:pPr>
              <w:tabs>
                <w:tab w:val="decimal" w:pos="1327"/>
              </w:tabs>
              <w:rPr>
                <w:rFonts w:cs="Times New Roman"/>
                <w:sz w:val="14"/>
                <w:szCs w:val="14"/>
              </w:rPr>
            </w:pPr>
          </w:p>
        </w:tc>
        <w:tc>
          <w:tcPr>
            <w:tcW w:w="1640" w:type="dxa"/>
          </w:tcPr>
          <w:p w:rsidR="00262AD8" w:rsidRPr="00C87C8A" w:rsidRDefault="00262AD8" w:rsidP="00B65CD3">
            <w:pPr>
              <w:tabs>
                <w:tab w:val="decimal" w:pos="1327"/>
              </w:tabs>
              <w:rPr>
                <w:rFonts w:cs="Times New Roman"/>
                <w:sz w:val="14"/>
                <w:szCs w:val="14"/>
              </w:rPr>
            </w:pPr>
          </w:p>
        </w:tc>
        <w:tc>
          <w:tcPr>
            <w:tcW w:w="1660" w:type="dxa"/>
          </w:tcPr>
          <w:p w:rsidR="00262AD8" w:rsidRPr="00921FBC" w:rsidRDefault="00262AD8" w:rsidP="00B65CD3">
            <w:pPr>
              <w:tabs>
                <w:tab w:val="decimal" w:pos="1327"/>
              </w:tabs>
              <w:rPr>
                <w:rFonts w:cs="Times New Roman"/>
                <w:sz w:val="14"/>
                <w:szCs w:val="14"/>
              </w:rPr>
            </w:pPr>
          </w:p>
        </w:tc>
      </w:tr>
      <w:tr w:rsidR="00262AD8" w:rsidRPr="00C87C8A" w:rsidTr="00B65CD3">
        <w:trPr>
          <w:jc w:val="center"/>
        </w:trPr>
        <w:tc>
          <w:tcPr>
            <w:tcW w:w="2970" w:type="dxa"/>
          </w:tcPr>
          <w:p w:rsidR="00262AD8" w:rsidRPr="00C87C8A" w:rsidRDefault="00262AD8" w:rsidP="00B65CD3">
            <w:pPr>
              <w:ind w:left="1425" w:hanging="1425"/>
              <w:rPr>
                <w:rFonts w:cs="Times New Roman"/>
                <w:b/>
                <w:sz w:val="14"/>
                <w:szCs w:val="14"/>
              </w:rPr>
            </w:pPr>
            <w:r w:rsidRPr="00C87C8A">
              <w:rPr>
                <w:rFonts w:cs="Times New Roman"/>
                <w:b/>
                <w:sz w:val="14"/>
                <w:szCs w:val="14"/>
              </w:rPr>
              <w:t>Fire:</w:t>
            </w:r>
          </w:p>
        </w:tc>
        <w:tc>
          <w:tcPr>
            <w:tcW w:w="1800" w:type="dxa"/>
          </w:tcPr>
          <w:p w:rsidR="00262AD8" w:rsidRPr="00C87C8A" w:rsidRDefault="00262AD8" w:rsidP="00B65CD3">
            <w:pPr>
              <w:tabs>
                <w:tab w:val="decimal" w:pos="1327"/>
              </w:tabs>
              <w:rPr>
                <w:rFonts w:cs="Times New Roman"/>
                <w:sz w:val="14"/>
                <w:szCs w:val="14"/>
              </w:rPr>
            </w:pPr>
          </w:p>
        </w:tc>
        <w:tc>
          <w:tcPr>
            <w:tcW w:w="1870" w:type="dxa"/>
          </w:tcPr>
          <w:p w:rsidR="00262AD8" w:rsidRPr="00C87C8A" w:rsidRDefault="00262AD8" w:rsidP="00B65CD3">
            <w:pPr>
              <w:tabs>
                <w:tab w:val="decimal" w:pos="1327"/>
              </w:tabs>
              <w:rPr>
                <w:rFonts w:cs="Times New Roman"/>
                <w:sz w:val="14"/>
                <w:szCs w:val="14"/>
              </w:rPr>
            </w:pPr>
          </w:p>
        </w:tc>
        <w:tc>
          <w:tcPr>
            <w:tcW w:w="1640" w:type="dxa"/>
          </w:tcPr>
          <w:p w:rsidR="00262AD8" w:rsidRPr="00C87C8A" w:rsidRDefault="00262AD8" w:rsidP="00B65CD3">
            <w:pPr>
              <w:tabs>
                <w:tab w:val="decimal" w:pos="1327"/>
              </w:tabs>
              <w:rPr>
                <w:rFonts w:cs="Times New Roman"/>
                <w:sz w:val="14"/>
                <w:szCs w:val="14"/>
              </w:rPr>
            </w:pPr>
          </w:p>
        </w:tc>
        <w:tc>
          <w:tcPr>
            <w:tcW w:w="1660" w:type="dxa"/>
          </w:tcPr>
          <w:p w:rsidR="00262AD8" w:rsidRPr="00C87C8A" w:rsidRDefault="00262AD8" w:rsidP="00B65CD3">
            <w:pPr>
              <w:tabs>
                <w:tab w:val="decimal" w:pos="1327"/>
              </w:tabs>
              <w:rPr>
                <w:rFonts w:cs="Times New Roman"/>
                <w:sz w:val="14"/>
                <w:szCs w:val="14"/>
              </w:rPr>
            </w:pP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Administration</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732,245</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694,442</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899,130</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844,769</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Commercial Fire Inspection</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581,940</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600,518</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688,432</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716,063</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Emergency Medical Services</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2,927,395</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2,920,247</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3,003,460</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3,115,436</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Fire Investigation</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257,923</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250,320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172,009</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176,183</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Fire Protection</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14,044,892</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14,406,298</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15,760,857</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16,317,670</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HazMat – Non-Polk County Area</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18,942</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23,205</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23,205</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23,205</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HazMat – Polk County Area</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209,045</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228,770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151,464</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152,503</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Maintenance and Repair</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685,066</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785,316</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819,412</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827,979</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Special Revenue Funds</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48,607</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286,500</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526,493</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432,500</w:t>
            </w:r>
          </w:p>
        </w:tc>
      </w:tr>
      <w:tr w:rsidR="00262AD8" w:rsidRPr="00C87C8A" w:rsidTr="00B65CD3">
        <w:trPr>
          <w:jc w:val="center"/>
        </w:trPr>
        <w:tc>
          <w:tcPr>
            <w:tcW w:w="2970" w:type="dxa"/>
          </w:tcPr>
          <w:p w:rsidR="00262AD8" w:rsidRPr="00C87C8A" w:rsidRDefault="00262AD8" w:rsidP="00B65CD3">
            <w:pPr>
              <w:rPr>
                <w:rFonts w:cs="Times New Roman"/>
                <w:sz w:val="14"/>
                <w:szCs w:val="14"/>
              </w:rPr>
            </w:pPr>
            <w:r w:rsidRPr="00C87C8A">
              <w:rPr>
                <w:rFonts w:cs="Times New Roman"/>
                <w:sz w:val="14"/>
                <w:szCs w:val="14"/>
              </w:rPr>
              <w:t>Training of Fire Officials</w:t>
            </w:r>
          </w:p>
        </w:tc>
        <w:tc>
          <w:tcPr>
            <w:tcW w:w="180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412,968</w:t>
            </w:r>
          </w:p>
        </w:tc>
        <w:tc>
          <w:tcPr>
            <w:tcW w:w="187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312,614</w:t>
            </w:r>
          </w:p>
        </w:tc>
        <w:tc>
          <w:tcPr>
            <w:tcW w:w="164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332,968</w:t>
            </w:r>
          </w:p>
        </w:tc>
        <w:tc>
          <w:tcPr>
            <w:tcW w:w="1660" w:type="dxa"/>
          </w:tcPr>
          <w:p w:rsidR="00262AD8" w:rsidRPr="00C87C8A" w:rsidRDefault="00262AD8" w:rsidP="00B65CD3">
            <w:pPr>
              <w:tabs>
                <w:tab w:val="decimal" w:pos="1327"/>
              </w:tabs>
              <w:rPr>
                <w:rFonts w:cs="Times New Roman"/>
                <w:sz w:val="14"/>
                <w:szCs w:val="14"/>
              </w:rPr>
            </w:pPr>
            <w:r w:rsidRPr="00C87C8A">
              <w:rPr>
                <w:rFonts w:cs="Times New Roman"/>
                <w:sz w:val="14"/>
                <w:szCs w:val="14"/>
              </w:rPr>
              <w:t>343,372</w:t>
            </w:r>
          </w:p>
        </w:tc>
      </w:tr>
      <w:tr w:rsidR="00262AD8" w:rsidRPr="00C87C8A" w:rsidTr="00B65CD3">
        <w:trPr>
          <w:jc w:val="center"/>
        </w:trPr>
        <w:tc>
          <w:tcPr>
            <w:tcW w:w="2970" w:type="dxa"/>
            <w:vAlign w:val="bottom"/>
          </w:tcPr>
          <w:p w:rsidR="00262AD8" w:rsidRPr="00C87C8A" w:rsidRDefault="00262AD8" w:rsidP="00B65CD3">
            <w:pPr>
              <w:ind w:firstLine="2145"/>
              <w:rPr>
                <w:rFonts w:cs="Times New Roman"/>
                <w:sz w:val="14"/>
                <w:szCs w:val="14"/>
              </w:rPr>
            </w:pPr>
            <w:r w:rsidRPr="00C87C8A">
              <w:rPr>
                <w:rFonts w:cs="Times New Roman"/>
                <w:sz w:val="14"/>
                <w:szCs w:val="14"/>
              </w:rPr>
              <w:t>Total Department</w:t>
            </w:r>
          </w:p>
        </w:tc>
        <w:tc>
          <w:tcPr>
            <w:tcW w:w="180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19,919,023</w:t>
            </w:r>
          </w:p>
        </w:tc>
        <w:tc>
          <w:tcPr>
            <w:tcW w:w="187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20,508,230</w:t>
            </w:r>
          </w:p>
        </w:tc>
        <w:tc>
          <w:tcPr>
            <w:tcW w:w="164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22,377,430</w:t>
            </w:r>
          </w:p>
        </w:tc>
        <w:tc>
          <w:tcPr>
            <w:tcW w:w="1660" w:type="dxa"/>
          </w:tcPr>
          <w:p w:rsidR="00262AD8" w:rsidRPr="00C87C8A" w:rsidRDefault="00262AD8"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22,949,680</w:t>
            </w:r>
          </w:p>
        </w:tc>
      </w:tr>
    </w:tbl>
    <w:p w:rsidR="00BA2AA5" w:rsidRDefault="00BA2AA5" w:rsidP="003A1325">
      <w:pPr>
        <w:spacing w:after="840"/>
      </w:pPr>
    </w:p>
    <w:p w:rsidR="00262AD8" w:rsidRDefault="00262AD8" w:rsidP="003A1325">
      <w:pPr>
        <w:spacing w:after="840"/>
      </w:pPr>
      <w:r>
        <w:br w:type="page"/>
      </w:r>
    </w:p>
    <w:p w:rsidR="00262AD8" w:rsidRPr="00BA2AA5" w:rsidRDefault="00262AD8" w:rsidP="00262AD8">
      <w:pPr>
        <w:spacing w:after="840"/>
        <w:rPr>
          <w:b/>
        </w:rPr>
      </w:pPr>
      <w:r w:rsidRPr="00BA2AA5">
        <w:rPr>
          <w:b/>
        </w:rPr>
        <w:lastRenderedPageBreak/>
        <w:t>Chapter 1</w:t>
      </w:r>
      <w:r>
        <w:rPr>
          <w:b/>
        </w:rPr>
        <w:t>7</w:t>
      </w:r>
      <w:r w:rsidRPr="00BA2AA5">
        <w:rPr>
          <w:b/>
        </w:rPr>
        <w:t>:</w:t>
      </w:r>
      <w:r w:rsidR="008F3102">
        <w:rPr>
          <w:b/>
        </w:rPr>
        <w:t xml:space="preserve">  </w:t>
      </w:r>
      <w:r w:rsidR="008F3102" w:rsidRPr="008F3102">
        <w:rPr>
          <w:b/>
        </w:rPr>
        <w:t>Table Stacking</w:t>
      </w:r>
    </w:p>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1544"/>
        <w:gridCol w:w="1558"/>
        <w:gridCol w:w="1553"/>
        <w:gridCol w:w="1328"/>
        <w:gridCol w:w="1245"/>
        <w:gridCol w:w="936"/>
      </w:tblGrid>
      <w:tr w:rsidR="00262AD8" w:rsidRPr="00192EEF" w:rsidTr="00B65CD3">
        <w:trPr>
          <w:jc w:val="center"/>
        </w:trPr>
        <w:tc>
          <w:tcPr>
            <w:tcW w:w="2597" w:type="dxa"/>
          </w:tcPr>
          <w:p w:rsidR="00262AD8" w:rsidRPr="00192EEF" w:rsidRDefault="00262AD8" w:rsidP="00B65CD3">
            <w:pPr>
              <w:pBdr>
                <w:bottom w:val="single" w:sz="12" w:space="1" w:color="auto"/>
              </w:pBdr>
              <w:jc w:val="center"/>
              <w:rPr>
                <w:rFonts w:cs="Times New Roman"/>
                <w:b/>
                <w:sz w:val="16"/>
                <w:szCs w:val="16"/>
              </w:rPr>
            </w:pPr>
            <w:r w:rsidRPr="00192EEF">
              <w:rPr>
                <w:rFonts w:cs="Times New Roman"/>
                <w:b/>
                <w:sz w:val="16"/>
                <w:szCs w:val="16"/>
              </w:rPr>
              <w:t>DEPARTMENT AND ACTIVITY</w:t>
            </w:r>
          </w:p>
        </w:tc>
        <w:tc>
          <w:tcPr>
            <w:tcW w:w="1544" w:type="dxa"/>
          </w:tcPr>
          <w:p w:rsidR="00262AD8" w:rsidRPr="00192EEF" w:rsidRDefault="00262AD8" w:rsidP="00B65CD3">
            <w:pPr>
              <w:pBdr>
                <w:bottom w:val="single" w:sz="12" w:space="1" w:color="auto"/>
              </w:pBdr>
              <w:jc w:val="center"/>
              <w:rPr>
                <w:rFonts w:cs="Times New Roman"/>
                <w:b/>
                <w:sz w:val="16"/>
                <w:szCs w:val="16"/>
              </w:rPr>
            </w:pPr>
            <w:r w:rsidRPr="00192EEF">
              <w:rPr>
                <w:rFonts w:cs="Times New Roman"/>
                <w:b/>
                <w:sz w:val="16"/>
                <w:szCs w:val="16"/>
              </w:rPr>
              <w:t>GENERAL MOTORS</w:t>
            </w:r>
          </w:p>
        </w:tc>
        <w:tc>
          <w:tcPr>
            <w:tcW w:w="1595" w:type="dxa"/>
          </w:tcPr>
          <w:p w:rsidR="00262AD8" w:rsidRPr="00192EEF" w:rsidRDefault="00262AD8" w:rsidP="00B65CD3">
            <w:pPr>
              <w:pBdr>
                <w:bottom w:val="single" w:sz="12" w:space="1" w:color="auto"/>
              </w:pBdr>
              <w:jc w:val="center"/>
              <w:rPr>
                <w:rFonts w:cs="Times New Roman"/>
                <w:b/>
                <w:sz w:val="16"/>
                <w:szCs w:val="16"/>
              </w:rPr>
            </w:pPr>
            <w:r w:rsidRPr="00192EEF">
              <w:rPr>
                <w:rFonts w:cs="Times New Roman"/>
                <w:b/>
                <w:sz w:val="16"/>
                <w:szCs w:val="16"/>
              </w:rPr>
              <w:t>PLYMOUTH</w:t>
            </w:r>
          </w:p>
        </w:tc>
        <w:tc>
          <w:tcPr>
            <w:tcW w:w="1576" w:type="dxa"/>
          </w:tcPr>
          <w:p w:rsidR="00262AD8" w:rsidRPr="00192EEF" w:rsidRDefault="00262AD8" w:rsidP="00B65CD3">
            <w:pPr>
              <w:pBdr>
                <w:bottom w:val="single" w:sz="12" w:space="1" w:color="auto"/>
              </w:pBdr>
              <w:jc w:val="center"/>
              <w:rPr>
                <w:rFonts w:cs="Times New Roman"/>
                <w:b/>
                <w:sz w:val="16"/>
                <w:szCs w:val="16"/>
              </w:rPr>
            </w:pPr>
            <w:r w:rsidRPr="00192EEF">
              <w:rPr>
                <w:rFonts w:cs="Times New Roman"/>
                <w:b/>
                <w:sz w:val="16"/>
                <w:szCs w:val="16"/>
              </w:rPr>
              <w:t>LINCOLN</w:t>
            </w:r>
          </w:p>
        </w:tc>
        <w:tc>
          <w:tcPr>
            <w:tcW w:w="1583" w:type="dxa"/>
          </w:tcPr>
          <w:p w:rsidR="00262AD8" w:rsidRPr="00192EEF" w:rsidRDefault="00262AD8" w:rsidP="00B65CD3">
            <w:pPr>
              <w:pBdr>
                <w:bottom w:val="single" w:sz="12" w:space="1" w:color="auto"/>
              </w:pBdr>
              <w:jc w:val="center"/>
              <w:rPr>
                <w:rFonts w:cs="Times New Roman"/>
                <w:b/>
                <w:sz w:val="16"/>
                <w:szCs w:val="16"/>
              </w:rPr>
            </w:pPr>
            <w:r w:rsidRPr="00192EEF">
              <w:rPr>
                <w:rFonts w:cs="Times New Roman"/>
                <w:b/>
                <w:sz w:val="16"/>
                <w:szCs w:val="16"/>
              </w:rPr>
              <w:t>AUDI</w:t>
            </w:r>
          </w:p>
        </w:tc>
        <w:tc>
          <w:tcPr>
            <w:tcW w:w="1287" w:type="dxa"/>
          </w:tcPr>
          <w:p w:rsidR="00262AD8" w:rsidRPr="00192EEF" w:rsidRDefault="00262AD8" w:rsidP="00B65CD3">
            <w:pPr>
              <w:pBdr>
                <w:bottom w:val="single" w:sz="12" w:space="1" w:color="auto"/>
              </w:pBdr>
              <w:jc w:val="center"/>
              <w:rPr>
                <w:rFonts w:cs="Times New Roman"/>
                <w:b/>
                <w:sz w:val="16"/>
                <w:szCs w:val="16"/>
              </w:rPr>
            </w:pPr>
            <w:r w:rsidRPr="00192EEF">
              <w:rPr>
                <w:rFonts w:cs="Times New Roman"/>
                <w:b/>
                <w:sz w:val="16"/>
                <w:szCs w:val="16"/>
              </w:rPr>
              <w:t>LEXUS</w:t>
            </w:r>
          </w:p>
        </w:tc>
        <w:tc>
          <w:tcPr>
            <w:tcW w:w="708" w:type="dxa"/>
          </w:tcPr>
          <w:p w:rsidR="00262AD8" w:rsidRPr="00192EEF" w:rsidRDefault="00262AD8" w:rsidP="00B65CD3">
            <w:pPr>
              <w:pBdr>
                <w:bottom w:val="single" w:sz="4" w:space="1" w:color="auto"/>
              </w:pBdr>
              <w:jc w:val="center"/>
              <w:rPr>
                <w:rFonts w:cs="Times New Roman"/>
                <w:b/>
                <w:sz w:val="16"/>
                <w:szCs w:val="16"/>
              </w:rPr>
            </w:pPr>
            <w:r w:rsidRPr="00192EEF">
              <w:rPr>
                <w:rFonts w:cs="Times New Roman"/>
                <w:b/>
                <w:sz w:val="16"/>
                <w:szCs w:val="16"/>
              </w:rPr>
              <w:t>KIA</w:t>
            </w:r>
          </w:p>
        </w:tc>
      </w:tr>
      <w:tr w:rsidR="00262AD8" w:rsidRPr="00192EEF" w:rsidTr="00B65CD3">
        <w:trPr>
          <w:jc w:val="center"/>
        </w:trPr>
        <w:tc>
          <w:tcPr>
            <w:tcW w:w="2597" w:type="dxa"/>
          </w:tcPr>
          <w:p w:rsidR="00262AD8" w:rsidRPr="00192EEF" w:rsidRDefault="00262AD8" w:rsidP="00B65CD3">
            <w:pPr>
              <w:rPr>
                <w:rFonts w:cs="Times New Roman"/>
                <w:b/>
                <w:sz w:val="16"/>
                <w:szCs w:val="16"/>
              </w:rPr>
            </w:pPr>
            <w:r w:rsidRPr="00192EEF">
              <w:rPr>
                <w:rFonts w:cs="Times New Roman"/>
                <w:b/>
                <w:sz w:val="16"/>
                <w:szCs w:val="16"/>
              </w:rPr>
              <w:t>Finance:</w:t>
            </w:r>
          </w:p>
        </w:tc>
        <w:tc>
          <w:tcPr>
            <w:tcW w:w="1544" w:type="dxa"/>
          </w:tcPr>
          <w:p w:rsidR="00262AD8" w:rsidRPr="00192EEF" w:rsidRDefault="00262AD8" w:rsidP="00B65CD3">
            <w:pPr>
              <w:rPr>
                <w:rFonts w:cs="Times New Roman"/>
                <w:sz w:val="16"/>
                <w:szCs w:val="16"/>
              </w:rPr>
            </w:pPr>
          </w:p>
        </w:tc>
        <w:tc>
          <w:tcPr>
            <w:tcW w:w="1595" w:type="dxa"/>
          </w:tcPr>
          <w:p w:rsidR="00262AD8" w:rsidRPr="00192EEF" w:rsidRDefault="00262AD8" w:rsidP="00B65CD3">
            <w:pPr>
              <w:rPr>
                <w:rFonts w:cs="Times New Roman"/>
                <w:sz w:val="16"/>
                <w:szCs w:val="16"/>
              </w:rPr>
            </w:pPr>
          </w:p>
        </w:tc>
        <w:tc>
          <w:tcPr>
            <w:tcW w:w="1576" w:type="dxa"/>
          </w:tcPr>
          <w:p w:rsidR="00262AD8" w:rsidRPr="00192EEF" w:rsidRDefault="00262AD8" w:rsidP="00B65CD3">
            <w:pPr>
              <w:rPr>
                <w:rFonts w:cs="Times New Roman"/>
                <w:sz w:val="16"/>
                <w:szCs w:val="16"/>
              </w:rPr>
            </w:pPr>
          </w:p>
        </w:tc>
        <w:tc>
          <w:tcPr>
            <w:tcW w:w="1583" w:type="dxa"/>
          </w:tcPr>
          <w:p w:rsidR="00262AD8" w:rsidRPr="00192EEF" w:rsidRDefault="00262AD8" w:rsidP="00B65CD3">
            <w:pPr>
              <w:rPr>
                <w:rFonts w:cs="Times New Roman"/>
                <w:sz w:val="16"/>
                <w:szCs w:val="16"/>
              </w:rPr>
            </w:pPr>
          </w:p>
        </w:tc>
        <w:tc>
          <w:tcPr>
            <w:tcW w:w="1287" w:type="dxa"/>
          </w:tcPr>
          <w:p w:rsidR="00262AD8" w:rsidRPr="00192EEF" w:rsidRDefault="00262AD8" w:rsidP="00B65CD3">
            <w:pPr>
              <w:rPr>
                <w:rFonts w:cs="Times New Roman"/>
                <w:sz w:val="16"/>
                <w:szCs w:val="16"/>
              </w:rPr>
            </w:pPr>
          </w:p>
        </w:tc>
        <w:tc>
          <w:tcPr>
            <w:tcW w:w="708" w:type="dxa"/>
          </w:tcPr>
          <w:p w:rsidR="00262AD8" w:rsidRPr="00192EEF" w:rsidRDefault="00262AD8" w:rsidP="00B65CD3">
            <w:pPr>
              <w:tabs>
                <w:tab w:val="decimal" w:pos="347"/>
              </w:tabs>
              <w:jc w:val="center"/>
              <w:rPr>
                <w:rFonts w:cs="Times New Roman"/>
                <w:b/>
                <w:sz w:val="16"/>
                <w:szCs w:val="16"/>
              </w:rPr>
            </w:pPr>
          </w:p>
        </w:tc>
      </w:tr>
      <w:tr w:rsidR="00262AD8" w:rsidRPr="00192EEF" w:rsidTr="00B65CD3">
        <w:trPr>
          <w:jc w:val="center"/>
        </w:trPr>
        <w:tc>
          <w:tcPr>
            <w:tcW w:w="2597" w:type="dxa"/>
          </w:tcPr>
          <w:p w:rsidR="00262AD8" w:rsidRPr="00192EEF" w:rsidRDefault="00262AD8" w:rsidP="00B65CD3">
            <w:pPr>
              <w:tabs>
                <w:tab w:val="left" w:pos="1263"/>
              </w:tabs>
              <w:rPr>
                <w:rFonts w:cs="Times New Roman"/>
                <w:sz w:val="16"/>
                <w:szCs w:val="16"/>
              </w:rPr>
            </w:pPr>
            <w:r w:rsidRPr="00192EEF">
              <w:rPr>
                <w:rFonts w:cs="Times New Roman"/>
                <w:sz w:val="16"/>
                <w:szCs w:val="16"/>
              </w:rPr>
              <w:t>Accounting</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673,146</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725,327</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736,752</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710,912</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710,912</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435,912</w:t>
            </w:r>
          </w:p>
        </w:tc>
      </w:tr>
      <w:tr w:rsidR="00262AD8" w:rsidRPr="00192EEF" w:rsidTr="00B65CD3">
        <w:trPr>
          <w:jc w:val="center"/>
        </w:trPr>
        <w:tc>
          <w:tcPr>
            <w:tcW w:w="2597" w:type="dxa"/>
          </w:tcPr>
          <w:p w:rsidR="00262AD8" w:rsidRPr="00192EEF" w:rsidRDefault="00262AD8" w:rsidP="00B65CD3">
            <w:pPr>
              <w:tabs>
                <w:tab w:val="left" w:pos="1263"/>
              </w:tabs>
              <w:rPr>
                <w:rFonts w:cs="Times New Roman"/>
                <w:sz w:val="16"/>
                <w:szCs w:val="16"/>
              </w:rPr>
            </w:pPr>
            <w:r w:rsidRPr="00192EEF">
              <w:rPr>
                <w:rFonts w:cs="Times New Roman"/>
                <w:sz w:val="16"/>
                <w:szCs w:val="16"/>
              </w:rPr>
              <w:t>Administration</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416,830</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448,644</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482,804</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498,743</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498,743</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498,743</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Agency and Special Revenue Funds</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43,058,436</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44,768,458</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44,412,446</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47,797,279</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47,797,279</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54,797,279</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Ambulance Collections</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137,258</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150,000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186,941</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157,837</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157,837</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157,837</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Chamber Promotions</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925,541</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984,660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876,036</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903,242</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903,242</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903,242</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Debt Service Funds</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20,128,255</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21,984,426</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30,139,187</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21,651,724</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21,651,724</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32,651,724</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Equipment Replacement`</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1,578,244</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2,362,500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4,892,500</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1,362,500</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1,362,500</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1,362,500</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Mail and Messenger1</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263,882</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288,150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296,074</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296,722</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296,722</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296,722</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Print Shop</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169,671</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243,900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188,736</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150,225</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150,225</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150,225</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Purchasing</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191,006</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194,356</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202,917</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211,380</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211,380</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211,380</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Research and Budget</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457,558</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558,667</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610,791</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591,941</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591,941</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591,941</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Risk Management</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89,411</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100,390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98,826</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103,141</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103,141</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103,141</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Special Assessment - Principal &amp; Interest</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4,500,000</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500,000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500,000</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500,000</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500,000</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500,000</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Tort Liability</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725,725</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918,000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713,000</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713,000</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713,000</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713,000</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Treasury</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264,723</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266,511</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260,633</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267,210</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267,210</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267,210</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Unallocated General Fund</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1,458,449</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1,167,770</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9,572,869</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7,593,246</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7,593,246</w:t>
            </w:r>
          </w:p>
        </w:tc>
        <w:tc>
          <w:tcPr>
            <w:tcW w:w="708" w:type="dxa"/>
          </w:tcPr>
          <w:p w:rsidR="00262AD8" w:rsidRPr="00192EEF" w:rsidRDefault="00262AD8" w:rsidP="00B65CD3">
            <w:pPr>
              <w:tabs>
                <w:tab w:val="decimal" w:pos="347"/>
              </w:tabs>
              <w:rPr>
                <w:rFonts w:cs="Times New Roman"/>
                <w:sz w:val="16"/>
                <w:szCs w:val="16"/>
              </w:rPr>
            </w:pPr>
            <w:r w:rsidRPr="00192EEF">
              <w:rPr>
                <w:rFonts w:cs="Times New Roman"/>
                <w:sz w:val="16"/>
                <w:szCs w:val="16"/>
              </w:rPr>
              <w:t>7,593,246</w:t>
            </w:r>
          </w:p>
        </w:tc>
      </w:tr>
      <w:tr w:rsidR="00262AD8" w:rsidRPr="00192EEF" w:rsidTr="00B65CD3">
        <w:trPr>
          <w:jc w:val="center"/>
        </w:trPr>
        <w:tc>
          <w:tcPr>
            <w:tcW w:w="2597" w:type="dxa"/>
          </w:tcPr>
          <w:p w:rsidR="00262AD8" w:rsidRPr="00192EEF" w:rsidRDefault="00262AD8" w:rsidP="00B65CD3">
            <w:pPr>
              <w:rPr>
                <w:rFonts w:cs="Times New Roman"/>
                <w:sz w:val="16"/>
                <w:szCs w:val="16"/>
              </w:rPr>
            </w:pPr>
            <w:r w:rsidRPr="00192EEF">
              <w:rPr>
                <w:rFonts w:cs="Times New Roman"/>
                <w:sz w:val="16"/>
                <w:szCs w:val="16"/>
              </w:rPr>
              <w:t>WRA Fiscal Services</w:t>
            </w:r>
          </w:p>
        </w:tc>
        <w:tc>
          <w:tcPr>
            <w:tcW w:w="1544" w:type="dxa"/>
          </w:tcPr>
          <w:p w:rsidR="00262AD8" w:rsidRPr="00192EEF" w:rsidRDefault="00262AD8" w:rsidP="00B65CD3">
            <w:pPr>
              <w:tabs>
                <w:tab w:val="decimal" w:pos="1242"/>
              </w:tabs>
              <w:rPr>
                <w:rFonts w:cs="Times New Roman"/>
                <w:sz w:val="16"/>
                <w:szCs w:val="16"/>
              </w:rPr>
            </w:pPr>
            <w:r w:rsidRPr="00192EEF">
              <w:rPr>
                <w:rFonts w:cs="Times New Roman"/>
                <w:sz w:val="16"/>
                <w:szCs w:val="16"/>
              </w:rPr>
              <w:t>135,007</w:t>
            </w:r>
          </w:p>
        </w:tc>
        <w:tc>
          <w:tcPr>
            <w:tcW w:w="1595"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136,322</w:t>
            </w:r>
          </w:p>
        </w:tc>
        <w:tc>
          <w:tcPr>
            <w:tcW w:w="1576" w:type="dxa"/>
          </w:tcPr>
          <w:p w:rsidR="00262AD8" w:rsidRPr="00192EEF" w:rsidRDefault="00262AD8" w:rsidP="00B65CD3">
            <w:pPr>
              <w:tabs>
                <w:tab w:val="decimal" w:pos="1327"/>
              </w:tabs>
              <w:rPr>
                <w:rFonts w:cs="Times New Roman"/>
                <w:sz w:val="16"/>
                <w:szCs w:val="16"/>
              </w:rPr>
            </w:pPr>
            <w:r w:rsidRPr="00192EEF">
              <w:rPr>
                <w:rFonts w:cs="Times New Roman"/>
                <w:sz w:val="16"/>
                <w:szCs w:val="16"/>
              </w:rPr>
              <w:t>151,238</w:t>
            </w:r>
          </w:p>
        </w:tc>
        <w:tc>
          <w:tcPr>
            <w:tcW w:w="1583"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157,090</w:t>
            </w:r>
          </w:p>
        </w:tc>
        <w:tc>
          <w:tcPr>
            <w:tcW w:w="1287" w:type="dxa"/>
          </w:tcPr>
          <w:p w:rsidR="00262AD8" w:rsidRPr="00192EEF" w:rsidRDefault="00262AD8" w:rsidP="00B65CD3">
            <w:pPr>
              <w:tabs>
                <w:tab w:val="decimal" w:pos="1012"/>
              </w:tabs>
              <w:rPr>
                <w:rFonts w:cs="Times New Roman"/>
                <w:sz w:val="16"/>
                <w:szCs w:val="16"/>
              </w:rPr>
            </w:pPr>
            <w:r w:rsidRPr="00192EEF">
              <w:rPr>
                <w:rFonts w:cs="Times New Roman"/>
                <w:sz w:val="16"/>
                <w:szCs w:val="16"/>
              </w:rPr>
              <w:t>157,090</w:t>
            </w:r>
          </w:p>
        </w:tc>
        <w:tc>
          <w:tcPr>
            <w:tcW w:w="708" w:type="dxa"/>
          </w:tcPr>
          <w:p w:rsidR="00262AD8" w:rsidRPr="00192EEF" w:rsidRDefault="00262AD8" w:rsidP="00B65CD3">
            <w:pPr>
              <w:tabs>
                <w:tab w:val="decimal" w:pos="366"/>
              </w:tabs>
              <w:rPr>
                <w:rFonts w:cs="Times New Roman"/>
                <w:sz w:val="16"/>
                <w:szCs w:val="16"/>
              </w:rPr>
            </w:pPr>
            <w:r w:rsidRPr="00192EEF">
              <w:rPr>
                <w:rFonts w:cs="Times New Roman"/>
                <w:sz w:val="16"/>
                <w:szCs w:val="16"/>
              </w:rPr>
              <w:t>217,090</w:t>
            </w:r>
          </w:p>
        </w:tc>
      </w:tr>
      <w:tr w:rsidR="00262AD8" w:rsidRPr="00192EEF" w:rsidTr="00B65CD3">
        <w:trPr>
          <w:jc w:val="center"/>
        </w:trPr>
        <w:tc>
          <w:tcPr>
            <w:tcW w:w="2597" w:type="dxa"/>
            <w:vAlign w:val="bottom"/>
          </w:tcPr>
          <w:p w:rsidR="00262AD8" w:rsidRPr="00192EEF" w:rsidRDefault="00262AD8" w:rsidP="00B65CD3">
            <w:pPr>
              <w:ind w:firstLine="2145"/>
              <w:rPr>
                <w:rFonts w:cs="Times New Roman"/>
                <w:b/>
                <w:sz w:val="16"/>
                <w:szCs w:val="16"/>
              </w:rPr>
            </w:pPr>
            <w:r w:rsidRPr="00192EEF">
              <w:rPr>
                <w:rFonts w:cs="Times New Roman"/>
                <w:b/>
                <w:sz w:val="16"/>
                <w:szCs w:val="16"/>
              </w:rPr>
              <w:t>Total Department</w:t>
            </w:r>
          </w:p>
        </w:tc>
        <w:tc>
          <w:tcPr>
            <w:tcW w:w="1544" w:type="dxa"/>
          </w:tcPr>
          <w:p w:rsidR="00262AD8" w:rsidRPr="00192EEF" w:rsidRDefault="00262AD8" w:rsidP="00B65CD3">
            <w:pPr>
              <w:pBdr>
                <w:top w:val="single" w:sz="18" w:space="1" w:color="auto"/>
                <w:bottom w:val="single" w:sz="18" w:space="1" w:color="auto"/>
              </w:pBdr>
              <w:tabs>
                <w:tab w:val="decimal" w:pos="1327"/>
              </w:tabs>
              <w:rPr>
                <w:rFonts w:cs="Times New Roman"/>
                <w:sz w:val="16"/>
                <w:szCs w:val="16"/>
              </w:rPr>
            </w:pPr>
            <w:r w:rsidRPr="00192EEF">
              <w:rPr>
                <w:rFonts w:cs="Times New Roman"/>
                <w:sz w:val="16"/>
                <w:szCs w:val="16"/>
              </w:rPr>
              <w:t>75,173,142</w:t>
            </w:r>
          </w:p>
        </w:tc>
        <w:tc>
          <w:tcPr>
            <w:tcW w:w="1595" w:type="dxa"/>
          </w:tcPr>
          <w:p w:rsidR="00262AD8" w:rsidRPr="00192EEF" w:rsidRDefault="00262AD8" w:rsidP="00B65CD3">
            <w:pPr>
              <w:pBdr>
                <w:top w:val="single" w:sz="18" w:space="1" w:color="auto"/>
                <w:bottom w:val="single" w:sz="18" w:space="1" w:color="auto"/>
              </w:pBdr>
              <w:tabs>
                <w:tab w:val="decimal" w:pos="1327"/>
              </w:tabs>
              <w:rPr>
                <w:rFonts w:cs="Times New Roman"/>
                <w:sz w:val="16"/>
                <w:szCs w:val="16"/>
              </w:rPr>
            </w:pPr>
            <w:r w:rsidRPr="00192EEF">
              <w:rPr>
                <w:rFonts w:cs="Times New Roman"/>
                <w:sz w:val="16"/>
                <w:szCs w:val="16"/>
              </w:rPr>
              <w:t>75,798,081</w:t>
            </w:r>
          </w:p>
        </w:tc>
        <w:tc>
          <w:tcPr>
            <w:tcW w:w="1576" w:type="dxa"/>
          </w:tcPr>
          <w:p w:rsidR="00262AD8" w:rsidRPr="00192EEF" w:rsidRDefault="00262AD8" w:rsidP="00B65CD3">
            <w:pPr>
              <w:pBdr>
                <w:top w:val="single" w:sz="18" w:space="1" w:color="auto"/>
                <w:bottom w:val="single" w:sz="18" w:space="1" w:color="auto"/>
              </w:pBdr>
              <w:tabs>
                <w:tab w:val="decimal" w:pos="1327"/>
              </w:tabs>
              <w:rPr>
                <w:rFonts w:cs="Times New Roman"/>
                <w:sz w:val="16"/>
                <w:szCs w:val="16"/>
              </w:rPr>
            </w:pPr>
            <w:r w:rsidRPr="00192EEF">
              <w:rPr>
                <w:rFonts w:cs="Times New Roman"/>
                <w:sz w:val="16"/>
                <w:szCs w:val="16"/>
              </w:rPr>
              <w:t>94,321,750</w:t>
            </w:r>
          </w:p>
        </w:tc>
        <w:tc>
          <w:tcPr>
            <w:tcW w:w="1583" w:type="dxa"/>
          </w:tcPr>
          <w:p w:rsidR="00262AD8" w:rsidRPr="00192EEF" w:rsidRDefault="00262AD8" w:rsidP="00B65CD3">
            <w:pPr>
              <w:pBdr>
                <w:top w:val="single" w:sz="18" w:space="1" w:color="auto"/>
                <w:bottom w:val="single" w:sz="18" w:space="1" w:color="auto"/>
              </w:pBdr>
              <w:tabs>
                <w:tab w:val="decimal" w:pos="1012"/>
              </w:tabs>
              <w:rPr>
                <w:rFonts w:cs="Times New Roman"/>
                <w:sz w:val="16"/>
                <w:szCs w:val="16"/>
              </w:rPr>
            </w:pPr>
            <w:r w:rsidRPr="00192EEF">
              <w:rPr>
                <w:rFonts w:cs="Times New Roman"/>
                <w:sz w:val="16"/>
                <w:szCs w:val="16"/>
              </w:rPr>
              <w:t>83,666,192</w:t>
            </w:r>
          </w:p>
        </w:tc>
        <w:tc>
          <w:tcPr>
            <w:tcW w:w="1287" w:type="dxa"/>
          </w:tcPr>
          <w:p w:rsidR="00262AD8" w:rsidRPr="00192EEF" w:rsidRDefault="00262AD8" w:rsidP="00B65CD3">
            <w:pPr>
              <w:pBdr>
                <w:top w:val="single" w:sz="18" w:space="1" w:color="auto"/>
                <w:bottom w:val="single" w:sz="18" w:space="1" w:color="auto"/>
              </w:pBdr>
              <w:tabs>
                <w:tab w:val="decimal" w:pos="1012"/>
              </w:tabs>
              <w:rPr>
                <w:rFonts w:cs="Times New Roman"/>
                <w:sz w:val="16"/>
                <w:szCs w:val="16"/>
              </w:rPr>
            </w:pPr>
            <w:r w:rsidRPr="00192EEF">
              <w:rPr>
                <w:rFonts w:cs="Times New Roman"/>
                <w:sz w:val="16"/>
                <w:szCs w:val="16"/>
              </w:rPr>
              <w:t>20,508,230</w:t>
            </w:r>
          </w:p>
        </w:tc>
        <w:tc>
          <w:tcPr>
            <w:tcW w:w="708" w:type="dxa"/>
          </w:tcPr>
          <w:p w:rsidR="00262AD8" w:rsidRPr="00192EEF" w:rsidRDefault="00262AD8" w:rsidP="00B65CD3">
            <w:pPr>
              <w:pBdr>
                <w:top w:val="single" w:sz="18" w:space="1" w:color="auto"/>
                <w:bottom w:val="single" w:sz="18" w:space="1" w:color="auto"/>
              </w:pBdr>
              <w:tabs>
                <w:tab w:val="decimal" w:pos="366"/>
              </w:tabs>
              <w:rPr>
                <w:rFonts w:cs="Times New Roman"/>
                <w:sz w:val="16"/>
                <w:szCs w:val="16"/>
              </w:rPr>
            </w:pPr>
            <w:r w:rsidRPr="00192EEF">
              <w:rPr>
                <w:rFonts w:cs="Times New Roman"/>
                <w:sz w:val="16"/>
                <w:szCs w:val="16"/>
              </w:rPr>
              <w:t>27,508,230</w:t>
            </w:r>
          </w:p>
        </w:tc>
      </w:tr>
      <w:tr w:rsidR="00262AD8" w:rsidRPr="00192EEF" w:rsidTr="00B65CD3">
        <w:trPr>
          <w:jc w:val="center"/>
        </w:trPr>
        <w:tc>
          <w:tcPr>
            <w:tcW w:w="2597" w:type="dxa"/>
          </w:tcPr>
          <w:p w:rsidR="00262AD8" w:rsidRPr="00192EEF" w:rsidRDefault="00262AD8" w:rsidP="00B65CD3">
            <w:pPr>
              <w:ind w:left="1425" w:hanging="1425"/>
              <w:rPr>
                <w:rFonts w:cs="Times New Roman"/>
                <w:b/>
                <w:sz w:val="16"/>
                <w:szCs w:val="16"/>
              </w:rPr>
            </w:pPr>
          </w:p>
        </w:tc>
        <w:tc>
          <w:tcPr>
            <w:tcW w:w="1544" w:type="dxa"/>
          </w:tcPr>
          <w:p w:rsidR="00262AD8" w:rsidRPr="00192EEF" w:rsidRDefault="00262AD8" w:rsidP="00B65CD3">
            <w:pPr>
              <w:tabs>
                <w:tab w:val="decimal" w:pos="1327"/>
              </w:tabs>
              <w:rPr>
                <w:rFonts w:cs="Times New Roman"/>
                <w:sz w:val="16"/>
                <w:szCs w:val="16"/>
              </w:rPr>
            </w:pPr>
          </w:p>
        </w:tc>
        <w:tc>
          <w:tcPr>
            <w:tcW w:w="1595" w:type="dxa"/>
          </w:tcPr>
          <w:p w:rsidR="00262AD8" w:rsidRPr="00192EEF" w:rsidRDefault="00262AD8" w:rsidP="00B65CD3">
            <w:pPr>
              <w:tabs>
                <w:tab w:val="decimal" w:pos="1327"/>
              </w:tabs>
              <w:rPr>
                <w:rFonts w:cs="Times New Roman"/>
                <w:sz w:val="16"/>
                <w:szCs w:val="16"/>
              </w:rPr>
            </w:pPr>
          </w:p>
        </w:tc>
        <w:tc>
          <w:tcPr>
            <w:tcW w:w="1576" w:type="dxa"/>
          </w:tcPr>
          <w:p w:rsidR="00262AD8" w:rsidRPr="00192EEF" w:rsidRDefault="00262AD8" w:rsidP="00B65CD3">
            <w:pPr>
              <w:tabs>
                <w:tab w:val="decimal" w:pos="1327"/>
              </w:tabs>
              <w:rPr>
                <w:rFonts w:cs="Times New Roman"/>
                <w:sz w:val="16"/>
                <w:szCs w:val="16"/>
              </w:rPr>
            </w:pPr>
          </w:p>
        </w:tc>
        <w:tc>
          <w:tcPr>
            <w:tcW w:w="1583" w:type="dxa"/>
          </w:tcPr>
          <w:p w:rsidR="00262AD8" w:rsidRPr="00192EEF" w:rsidRDefault="00262AD8" w:rsidP="00B65CD3">
            <w:pPr>
              <w:tabs>
                <w:tab w:val="decimal" w:pos="1327"/>
              </w:tabs>
              <w:rPr>
                <w:rFonts w:cs="Times New Roman"/>
                <w:sz w:val="16"/>
                <w:szCs w:val="16"/>
              </w:rPr>
            </w:pPr>
          </w:p>
        </w:tc>
        <w:tc>
          <w:tcPr>
            <w:tcW w:w="1287" w:type="dxa"/>
          </w:tcPr>
          <w:p w:rsidR="00262AD8" w:rsidRPr="00192EEF" w:rsidRDefault="00262AD8" w:rsidP="00B65CD3">
            <w:pPr>
              <w:tabs>
                <w:tab w:val="decimal" w:pos="1012"/>
              </w:tabs>
              <w:rPr>
                <w:rFonts w:cs="Times New Roman"/>
                <w:sz w:val="16"/>
                <w:szCs w:val="16"/>
              </w:rPr>
            </w:pPr>
          </w:p>
        </w:tc>
        <w:tc>
          <w:tcPr>
            <w:tcW w:w="708" w:type="dxa"/>
          </w:tcPr>
          <w:p w:rsidR="00262AD8" w:rsidRPr="00192EEF" w:rsidRDefault="00262AD8" w:rsidP="00B65CD3">
            <w:pPr>
              <w:tabs>
                <w:tab w:val="decimal" w:pos="347"/>
              </w:tabs>
              <w:rPr>
                <w:rFonts w:cs="Times New Roman"/>
                <w:sz w:val="16"/>
                <w:szCs w:val="16"/>
              </w:rPr>
            </w:pPr>
          </w:p>
        </w:tc>
      </w:tr>
    </w:tbl>
    <w:p w:rsidR="00262AD8" w:rsidRDefault="00262AD8" w:rsidP="003A1325">
      <w:pPr>
        <w:spacing w:after="840"/>
      </w:pPr>
    </w:p>
    <w:p w:rsidR="00262AD8" w:rsidRDefault="00262AD8" w:rsidP="003A1325">
      <w:pPr>
        <w:spacing w:after="840"/>
      </w:pPr>
      <w:r>
        <w:br w:type="page"/>
      </w:r>
    </w:p>
    <w:p w:rsidR="00262AD8" w:rsidRDefault="00262AD8" w:rsidP="003A1325">
      <w:pPr>
        <w:spacing w:after="840"/>
        <w:rPr>
          <w:b/>
        </w:rPr>
      </w:pPr>
      <w:r w:rsidRPr="00262AD8">
        <w:rPr>
          <w:b/>
        </w:rPr>
        <w:lastRenderedPageBreak/>
        <w:t>Chapter 18:</w:t>
      </w:r>
      <w:r w:rsidR="005F1127">
        <w:rPr>
          <w:b/>
        </w:rPr>
        <w:t xml:space="preserve">  </w:t>
      </w:r>
      <w:r w:rsidR="005F1127" w:rsidRPr="005F1127">
        <w:rPr>
          <w:b/>
        </w:rPr>
        <w:t xml:space="preserve">Changing the Page Orientation </w:t>
      </w:r>
      <w:r w:rsidR="00283132">
        <w:rPr>
          <w:b/>
        </w:rPr>
        <w:t>f</w:t>
      </w:r>
      <w:r w:rsidR="005F1127" w:rsidRPr="005F1127">
        <w:rPr>
          <w:b/>
        </w:rPr>
        <w:t>or a Large Table</w:t>
      </w:r>
    </w:p>
    <w:p w:rsidR="00A34875" w:rsidRPr="00262AD8" w:rsidRDefault="00A34875" w:rsidP="003A1325">
      <w:pPr>
        <w:spacing w:after="840"/>
        <w:rPr>
          <w:b/>
        </w:rPr>
      </w:pPr>
      <w:r>
        <w:rPr>
          <w:b/>
        </w:rPr>
        <w:t>I placed the table that will need to be turned to Landscape below followed by textual material going back to portrait.</w:t>
      </w:r>
    </w:p>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1544"/>
        <w:gridCol w:w="1558"/>
        <w:gridCol w:w="1553"/>
        <w:gridCol w:w="1328"/>
        <w:gridCol w:w="1245"/>
        <w:gridCol w:w="936"/>
      </w:tblGrid>
      <w:tr w:rsidR="00710C49" w:rsidRPr="00192EEF" w:rsidTr="00B65CD3">
        <w:trPr>
          <w:jc w:val="center"/>
        </w:trPr>
        <w:tc>
          <w:tcPr>
            <w:tcW w:w="2597" w:type="dxa"/>
          </w:tcPr>
          <w:p w:rsidR="00710C49" w:rsidRPr="00192EEF" w:rsidRDefault="00710C49" w:rsidP="00B65CD3">
            <w:pPr>
              <w:pBdr>
                <w:bottom w:val="single" w:sz="12" w:space="1" w:color="auto"/>
              </w:pBdr>
              <w:jc w:val="center"/>
              <w:rPr>
                <w:rFonts w:cs="Times New Roman"/>
                <w:b/>
                <w:sz w:val="16"/>
                <w:szCs w:val="16"/>
              </w:rPr>
            </w:pPr>
            <w:r w:rsidRPr="00192EEF">
              <w:rPr>
                <w:rFonts w:cs="Times New Roman"/>
                <w:b/>
                <w:sz w:val="16"/>
                <w:szCs w:val="16"/>
              </w:rPr>
              <w:t>DEPARTMENT AND ACTIVITY</w:t>
            </w:r>
          </w:p>
        </w:tc>
        <w:tc>
          <w:tcPr>
            <w:tcW w:w="1544" w:type="dxa"/>
          </w:tcPr>
          <w:p w:rsidR="00710C49" w:rsidRPr="00192EEF" w:rsidRDefault="00710C49" w:rsidP="00B65CD3">
            <w:pPr>
              <w:pBdr>
                <w:bottom w:val="single" w:sz="12" w:space="1" w:color="auto"/>
              </w:pBdr>
              <w:jc w:val="center"/>
              <w:rPr>
                <w:rFonts w:cs="Times New Roman"/>
                <w:b/>
                <w:sz w:val="16"/>
                <w:szCs w:val="16"/>
              </w:rPr>
            </w:pPr>
            <w:r w:rsidRPr="00192EEF">
              <w:rPr>
                <w:rFonts w:cs="Times New Roman"/>
                <w:b/>
                <w:sz w:val="16"/>
                <w:szCs w:val="16"/>
              </w:rPr>
              <w:t>GENERAL MOTORS</w:t>
            </w:r>
          </w:p>
        </w:tc>
        <w:tc>
          <w:tcPr>
            <w:tcW w:w="1595" w:type="dxa"/>
          </w:tcPr>
          <w:p w:rsidR="00710C49" w:rsidRPr="00192EEF" w:rsidRDefault="00710C49" w:rsidP="00B65CD3">
            <w:pPr>
              <w:pBdr>
                <w:bottom w:val="single" w:sz="12" w:space="1" w:color="auto"/>
              </w:pBdr>
              <w:jc w:val="center"/>
              <w:rPr>
                <w:rFonts w:cs="Times New Roman"/>
                <w:b/>
                <w:sz w:val="16"/>
                <w:szCs w:val="16"/>
              </w:rPr>
            </w:pPr>
            <w:r w:rsidRPr="00192EEF">
              <w:rPr>
                <w:rFonts w:cs="Times New Roman"/>
                <w:b/>
                <w:sz w:val="16"/>
                <w:szCs w:val="16"/>
              </w:rPr>
              <w:t>PLYMOUTH</w:t>
            </w:r>
          </w:p>
        </w:tc>
        <w:tc>
          <w:tcPr>
            <w:tcW w:w="1576" w:type="dxa"/>
          </w:tcPr>
          <w:p w:rsidR="00710C49" w:rsidRPr="00192EEF" w:rsidRDefault="00710C49" w:rsidP="00B65CD3">
            <w:pPr>
              <w:pBdr>
                <w:bottom w:val="single" w:sz="12" w:space="1" w:color="auto"/>
              </w:pBdr>
              <w:jc w:val="center"/>
              <w:rPr>
                <w:rFonts w:cs="Times New Roman"/>
                <w:b/>
                <w:sz w:val="16"/>
                <w:szCs w:val="16"/>
              </w:rPr>
            </w:pPr>
            <w:r w:rsidRPr="00192EEF">
              <w:rPr>
                <w:rFonts w:cs="Times New Roman"/>
                <w:b/>
                <w:sz w:val="16"/>
                <w:szCs w:val="16"/>
              </w:rPr>
              <w:t>LINCOLN</w:t>
            </w:r>
          </w:p>
        </w:tc>
        <w:tc>
          <w:tcPr>
            <w:tcW w:w="1583" w:type="dxa"/>
          </w:tcPr>
          <w:p w:rsidR="00710C49" w:rsidRPr="00192EEF" w:rsidRDefault="00710C49" w:rsidP="00B65CD3">
            <w:pPr>
              <w:pBdr>
                <w:bottom w:val="single" w:sz="12" w:space="1" w:color="auto"/>
              </w:pBdr>
              <w:jc w:val="center"/>
              <w:rPr>
                <w:rFonts w:cs="Times New Roman"/>
                <w:b/>
                <w:sz w:val="16"/>
                <w:szCs w:val="16"/>
              </w:rPr>
            </w:pPr>
            <w:r w:rsidRPr="00192EEF">
              <w:rPr>
                <w:rFonts w:cs="Times New Roman"/>
                <w:b/>
                <w:sz w:val="16"/>
                <w:szCs w:val="16"/>
              </w:rPr>
              <w:t>AUDI</w:t>
            </w:r>
          </w:p>
        </w:tc>
        <w:tc>
          <w:tcPr>
            <w:tcW w:w="1287" w:type="dxa"/>
          </w:tcPr>
          <w:p w:rsidR="00710C49" w:rsidRPr="00192EEF" w:rsidRDefault="00710C49" w:rsidP="00B65CD3">
            <w:pPr>
              <w:pBdr>
                <w:bottom w:val="single" w:sz="12" w:space="1" w:color="auto"/>
              </w:pBdr>
              <w:jc w:val="center"/>
              <w:rPr>
                <w:rFonts w:cs="Times New Roman"/>
                <w:b/>
                <w:sz w:val="16"/>
                <w:szCs w:val="16"/>
              </w:rPr>
            </w:pPr>
            <w:r w:rsidRPr="00192EEF">
              <w:rPr>
                <w:rFonts w:cs="Times New Roman"/>
                <w:b/>
                <w:sz w:val="16"/>
                <w:szCs w:val="16"/>
              </w:rPr>
              <w:t>LEXUS</w:t>
            </w:r>
          </w:p>
        </w:tc>
        <w:tc>
          <w:tcPr>
            <w:tcW w:w="708" w:type="dxa"/>
          </w:tcPr>
          <w:p w:rsidR="00710C49" w:rsidRPr="00192EEF" w:rsidRDefault="00710C49" w:rsidP="00B65CD3">
            <w:pPr>
              <w:pBdr>
                <w:bottom w:val="single" w:sz="4" w:space="1" w:color="auto"/>
              </w:pBdr>
              <w:jc w:val="center"/>
              <w:rPr>
                <w:rFonts w:cs="Times New Roman"/>
                <w:b/>
                <w:sz w:val="16"/>
                <w:szCs w:val="16"/>
              </w:rPr>
            </w:pPr>
            <w:r w:rsidRPr="00192EEF">
              <w:rPr>
                <w:rFonts w:cs="Times New Roman"/>
                <w:b/>
                <w:sz w:val="16"/>
                <w:szCs w:val="16"/>
              </w:rPr>
              <w:t>KIA</w:t>
            </w:r>
          </w:p>
        </w:tc>
      </w:tr>
      <w:tr w:rsidR="00710C49" w:rsidRPr="00192EEF" w:rsidTr="00B65CD3">
        <w:trPr>
          <w:jc w:val="center"/>
        </w:trPr>
        <w:tc>
          <w:tcPr>
            <w:tcW w:w="2597" w:type="dxa"/>
          </w:tcPr>
          <w:p w:rsidR="00710C49" w:rsidRPr="00192EEF" w:rsidRDefault="00710C49" w:rsidP="00B65CD3">
            <w:pPr>
              <w:rPr>
                <w:rFonts w:cs="Times New Roman"/>
                <w:b/>
                <w:sz w:val="16"/>
                <w:szCs w:val="16"/>
              </w:rPr>
            </w:pPr>
            <w:r w:rsidRPr="00192EEF">
              <w:rPr>
                <w:rFonts w:cs="Times New Roman"/>
                <w:b/>
                <w:sz w:val="16"/>
                <w:szCs w:val="16"/>
              </w:rPr>
              <w:t>Finance:</w:t>
            </w:r>
          </w:p>
        </w:tc>
        <w:tc>
          <w:tcPr>
            <w:tcW w:w="1544" w:type="dxa"/>
          </w:tcPr>
          <w:p w:rsidR="00710C49" w:rsidRPr="00192EEF" w:rsidRDefault="00710C49" w:rsidP="00B65CD3">
            <w:pPr>
              <w:rPr>
                <w:rFonts w:cs="Times New Roman"/>
                <w:sz w:val="16"/>
                <w:szCs w:val="16"/>
              </w:rPr>
            </w:pPr>
          </w:p>
        </w:tc>
        <w:tc>
          <w:tcPr>
            <w:tcW w:w="1595" w:type="dxa"/>
          </w:tcPr>
          <w:p w:rsidR="00710C49" w:rsidRPr="00192EEF" w:rsidRDefault="00710C49" w:rsidP="00B65CD3">
            <w:pPr>
              <w:rPr>
                <w:rFonts w:cs="Times New Roman"/>
                <w:sz w:val="16"/>
                <w:szCs w:val="16"/>
              </w:rPr>
            </w:pPr>
          </w:p>
        </w:tc>
        <w:tc>
          <w:tcPr>
            <w:tcW w:w="1576" w:type="dxa"/>
          </w:tcPr>
          <w:p w:rsidR="00710C49" w:rsidRPr="00192EEF" w:rsidRDefault="00710C49" w:rsidP="00B65CD3">
            <w:pPr>
              <w:rPr>
                <w:rFonts w:cs="Times New Roman"/>
                <w:sz w:val="16"/>
                <w:szCs w:val="16"/>
              </w:rPr>
            </w:pPr>
          </w:p>
        </w:tc>
        <w:tc>
          <w:tcPr>
            <w:tcW w:w="1583" w:type="dxa"/>
          </w:tcPr>
          <w:p w:rsidR="00710C49" w:rsidRPr="00192EEF" w:rsidRDefault="00710C49" w:rsidP="00B65CD3">
            <w:pPr>
              <w:rPr>
                <w:rFonts w:cs="Times New Roman"/>
                <w:sz w:val="16"/>
                <w:szCs w:val="16"/>
              </w:rPr>
            </w:pPr>
          </w:p>
        </w:tc>
        <w:tc>
          <w:tcPr>
            <w:tcW w:w="1287" w:type="dxa"/>
          </w:tcPr>
          <w:p w:rsidR="00710C49" w:rsidRPr="00192EEF" w:rsidRDefault="00710C49" w:rsidP="00B65CD3">
            <w:pPr>
              <w:rPr>
                <w:rFonts w:cs="Times New Roman"/>
                <w:sz w:val="16"/>
                <w:szCs w:val="16"/>
              </w:rPr>
            </w:pPr>
          </w:p>
        </w:tc>
        <w:tc>
          <w:tcPr>
            <w:tcW w:w="708" w:type="dxa"/>
          </w:tcPr>
          <w:p w:rsidR="00710C49" w:rsidRPr="00192EEF" w:rsidRDefault="00710C49" w:rsidP="00B65CD3">
            <w:pPr>
              <w:tabs>
                <w:tab w:val="decimal" w:pos="347"/>
              </w:tabs>
              <w:jc w:val="center"/>
              <w:rPr>
                <w:rFonts w:cs="Times New Roman"/>
                <w:b/>
                <w:sz w:val="16"/>
                <w:szCs w:val="16"/>
              </w:rPr>
            </w:pPr>
          </w:p>
        </w:tc>
      </w:tr>
      <w:tr w:rsidR="00710C49" w:rsidRPr="00192EEF" w:rsidTr="00B65CD3">
        <w:trPr>
          <w:jc w:val="center"/>
        </w:trPr>
        <w:tc>
          <w:tcPr>
            <w:tcW w:w="2597" w:type="dxa"/>
          </w:tcPr>
          <w:p w:rsidR="00710C49" w:rsidRPr="00192EEF" w:rsidRDefault="00710C49" w:rsidP="00B65CD3">
            <w:pPr>
              <w:tabs>
                <w:tab w:val="left" w:pos="1263"/>
              </w:tabs>
              <w:rPr>
                <w:rFonts w:cs="Times New Roman"/>
                <w:sz w:val="16"/>
                <w:szCs w:val="16"/>
              </w:rPr>
            </w:pPr>
            <w:r w:rsidRPr="00192EEF">
              <w:rPr>
                <w:rFonts w:cs="Times New Roman"/>
                <w:sz w:val="16"/>
                <w:szCs w:val="16"/>
              </w:rPr>
              <w:t>Accounting</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673,146</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725,327</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736,752</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710,912</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710,912</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435,912</w:t>
            </w:r>
          </w:p>
        </w:tc>
      </w:tr>
      <w:tr w:rsidR="00710C49" w:rsidRPr="00192EEF" w:rsidTr="00B65CD3">
        <w:trPr>
          <w:jc w:val="center"/>
        </w:trPr>
        <w:tc>
          <w:tcPr>
            <w:tcW w:w="2597" w:type="dxa"/>
          </w:tcPr>
          <w:p w:rsidR="00710C49" w:rsidRPr="00192EEF" w:rsidRDefault="00710C49" w:rsidP="00B65CD3">
            <w:pPr>
              <w:tabs>
                <w:tab w:val="left" w:pos="1263"/>
              </w:tabs>
              <w:rPr>
                <w:rFonts w:cs="Times New Roman"/>
                <w:sz w:val="16"/>
                <w:szCs w:val="16"/>
              </w:rPr>
            </w:pPr>
            <w:r w:rsidRPr="00192EEF">
              <w:rPr>
                <w:rFonts w:cs="Times New Roman"/>
                <w:sz w:val="16"/>
                <w:szCs w:val="16"/>
              </w:rPr>
              <w:t>Administration</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416,830</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448,644</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482,804</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498,743</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498,743</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498,743</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Agency and Special Revenue Funds</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43,058,436</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44,768,458</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44,412,446</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47,797,279</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47,797,279</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54,797,279</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Ambulance Collections</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137,258</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150,000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186,941</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157,837</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157,837</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157,837</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Chamber Promotions</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925,541</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984,660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876,036</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903,242</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903,242</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903,242</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Debt Service Funds</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20,128,255</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21,984,426</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30,139,187</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21,651,724</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21,651,724</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32,651,724</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Equipment Replacement`</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1,578,244</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2,362,500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4,892,500</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1,362,500</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1,362,500</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1,362,500</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Mail and Messenger1</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263,882</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288,150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296,074</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296,722</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296,722</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296,722</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Print Shop</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169,671</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243,900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188,736</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150,225</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150,225</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150,225</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Purchasing</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191,006</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194,356</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202,917</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211,380</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211,380</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211,380</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Research and Budget</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457,558</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558,667</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610,791</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591,941</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591,941</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591,941</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Risk Management</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89,411</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100,390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98,826</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103,141</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103,141</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103,141</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Special Assessment - Principal &amp; Interest</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4,500,000</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500,000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500,000</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500,000</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500,000</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500,000</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Tort Liability</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725,725</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918,000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713,000</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713,000</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713,000</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713,000</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Treasury</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264,723</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266,511</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260,633</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267,210</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267,210</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267,210</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Unallocated General Fund</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1,458,449</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1,167,770</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9,572,869</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7,593,246</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7,593,246</w:t>
            </w:r>
          </w:p>
        </w:tc>
        <w:tc>
          <w:tcPr>
            <w:tcW w:w="708" w:type="dxa"/>
          </w:tcPr>
          <w:p w:rsidR="00710C49" w:rsidRPr="00192EEF" w:rsidRDefault="00710C49" w:rsidP="00B65CD3">
            <w:pPr>
              <w:tabs>
                <w:tab w:val="decimal" w:pos="347"/>
              </w:tabs>
              <w:rPr>
                <w:rFonts w:cs="Times New Roman"/>
                <w:sz w:val="16"/>
                <w:szCs w:val="16"/>
              </w:rPr>
            </w:pPr>
            <w:r w:rsidRPr="00192EEF">
              <w:rPr>
                <w:rFonts w:cs="Times New Roman"/>
                <w:sz w:val="16"/>
                <w:szCs w:val="16"/>
              </w:rPr>
              <w:t>7,593,246</w:t>
            </w:r>
          </w:p>
        </w:tc>
      </w:tr>
      <w:tr w:rsidR="00710C49" w:rsidRPr="00192EEF" w:rsidTr="00B65CD3">
        <w:trPr>
          <w:jc w:val="center"/>
        </w:trPr>
        <w:tc>
          <w:tcPr>
            <w:tcW w:w="2597" w:type="dxa"/>
          </w:tcPr>
          <w:p w:rsidR="00710C49" w:rsidRPr="00192EEF" w:rsidRDefault="00710C49" w:rsidP="00B65CD3">
            <w:pPr>
              <w:rPr>
                <w:rFonts w:cs="Times New Roman"/>
                <w:sz w:val="16"/>
                <w:szCs w:val="16"/>
              </w:rPr>
            </w:pPr>
            <w:r w:rsidRPr="00192EEF">
              <w:rPr>
                <w:rFonts w:cs="Times New Roman"/>
                <w:sz w:val="16"/>
                <w:szCs w:val="16"/>
              </w:rPr>
              <w:t>WRA Fiscal Services</w:t>
            </w:r>
          </w:p>
        </w:tc>
        <w:tc>
          <w:tcPr>
            <w:tcW w:w="1544" w:type="dxa"/>
          </w:tcPr>
          <w:p w:rsidR="00710C49" w:rsidRPr="00192EEF" w:rsidRDefault="00710C49" w:rsidP="00B65CD3">
            <w:pPr>
              <w:tabs>
                <w:tab w:val="decimal" w:pos="1242"/>
              </w:tabs>
              <w:rPr>
                <w:rFonts w:cs="Times New Roman"/>
                <w:sz w:val="16"/>
                <w:szCs w:val="16"/>
              </w:rPr>
            </w:pPr>
            <w:r w:rsidRPr="00192EEF">
              <w:rPr>
                <w:rFonts w:cs="Times New Roman"/>
                <w:sz w:val="16"/>
                <w:szCs w:val="16"/>
              </w:rPr>
              <w:t>135,007</w:t>
            </w:r>
          </w:p>
        </w:tc>
        <w:tc>
          <w:tcPr>
            <w:tcW w:w="1595"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136,322</w:t>
            </w:r>
          </w:p>
        </w:tc>
        <w:tc>
          <w:tcPr>
            <w:tcW w:w="1576" w:type="dxa"/>
          </w:tcPr>
          <w:p w:rsidR="00710C49" w:rsidRPr="00192EEF" w:rsidRDefault="00710C49" w:rsidP="00B65CD3">
            <w:pPr>
              <w:tabs>
                <w:tab w:val="decimal" w:pos="1327"/>
              </w:tabs>
              <w:rPr>
                <w:rFonts w:cs="Times New Roman"/>
                <w:sz w:val="16"/>
                <w:szCs w:val="16"/>
              </w:rPr>
            </w:pPr>
            <w:r w:rsidRPr="00192EEF">
              <w:rPr>
                <w:rFonts w:cs="Times New Roman"/>
                <w:sz w:val="16"/>
                <w:szCs w:val="16"/>
              </w:rPr>
              <w:t>151,238</w:t>
            </w:r>
          </w:p>
        </w:tc>
        <w:tc>
          <w:tcPr>
            <w:tcW w:w="1583"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157,090</w:t>
            </w:r>
          </w:p>
        </w:tc>
        <w:tc>
          <w:tcPr>
            <w:tcW w:w="1287" w:type="dxa"/>
          </w:tcPr>
          <w:p w:rsidR="00710C49" w:rsidRPr="00192EEF" w:rsidRDefault="00710C49" w:rsidP="00B65CD3">
            <w:pPr>
              <w:tabs>
                <w:tab w:val="decimal" w:pos="1012"/>
              </w:tabs>
              <w:rPr>
                <w:rFonts w:cs="Times New Roman"/>
                <w:sz w:val="16"/>
                <w:szCs w:val="16"/>
              </w:rPr>
            </w:pPr>
            <w:r w:rsidRPr="00192EEF">
              <w:rPr>
                <w:rFonts w:cs="Times New Roman"/>
                <w:sz w:val="16"/>
                <w:szCs w:val="16"/>
              </w:rPr>
              <w:t>157,090</w:t>
            </w:r>
          </w:p>
        </w:tc>
        <w:tc>
          <w:tcPr>
            <w:tcW w:w="708" w:type="dxa"/>
          </w:tcPr>
          <w:p w:rsidR="00710C49" w:rsidRPr="00192EEF" w:rsidRDefault="00710C49" w:rsidP="00B65CD3">
            <w:pPr>
              <w:tabs>
                <w:tab w:val="decimal" w:pos="366"/>
              </w:tabs>
              <w:rPr>
                <w:rFonts w:cs="Times New Roman"/>
                <w:sz w:val="16"/>
                <w:szCs w:val="16"/>
              </w:rPr>
            </w:pPr>
            <w:r w:rsidRPr="00192EEF">
              <w:rPr>
                <w:rFonts w:cs="Times New Roman"/>
                <w:sz w:val="16"/>
                <w:szCs w:val="16"/>
              </w:rPr>
              <w:t>217,090</w:t>
            </w:r>
          </w:p>
        </w:tc>
      </w:tr>
      <w:tr w:rsidR="00710C49" w:rsidRPr="00192EEF" w:rsidTr="00B65CD3">
        <w:trPr>
          <w:jc w:val="center"/>
        </w:trPr>
        <w:tc>
          <w:tcPr>
            <w:tcW w:w="2597" w:type="dxa"/>
            <w:vAlign w:val="bottom"/>
          </w:tcPr>
          <w:p w:rsidR="00710C49" w:rsidRPr="00192EEF" w:rsidRDefault="00710C49" w:rsidP="00B65CD3">
            <w:pPr>
              <w:ind w:firstLine="2145"/>
              <w:rPr>
                <w:rFonts w:cs="Times New Roman"/>
                <w:b/>
                <w:sz w:val="16"/>
                <w:szCs w:val="16"/>
              </w:rPr>
            </w:pPr>
            <w:r w:rsidRPr="00192EEF">
              <w:rPr>
                <w:rFonts w:cs="Times New Roman"/>
                <w:b/>
                <w:sz w:val="16"/>
                <w:szCs w:val="16"/>
              </w:rPr>
              <w:t>Total Department</w:t>
            </w:r>
          </w:p>
        </w:tc>
        <w:tc>
          <w:tcPr>
            <w:tcW w:w="1544" w:type="dxa"/>
          </w:tcPr>
          <w:p w:rsidR="00710C49" w:rsidRPr="00192EEF" w:rsidRDefault="00710C49" w:rsidP="00B65CD3">
            <w:pPr>
              <w:pBdr>
                <w:top w:val="single" w:sz="18" w:space="1" w:color="auto"/>
                <w:bottom w:val="single" w:sz="18" w:space="1" w:color="auto"/>
              </w:pBdr>
              <w:tabs>
                <w:tab w:val="decimal" w:pos="1327"/>
              </w:tabs>
              <w:rPr>
                <w:rFonts w:cs="Times New Roman"/>
                <w:sz w:val="16"/>
                <w:szCs w:val="16"/>
              </w:rPr>
            </w:pPr>
            <w:r w:rsidRPr="00192EEF">
              <w:rPr>
                <w:rFonts w:cs="Times New Roman"/>
                <w:sz w:val="16"/>
                <w:szCs w:val="16"/>
              </w:rPr>
              <w:t>75,173,142</w:t>
            </w:r>
          </w:p>
        </w:tc>
        <w:tc>
          <w:tcPr>
            <w:tcW w:w="1595" w:type="dxa"/>
          </w:tcPr>
          <w:p w:rsidR="00710C49" w:rsidRPr="00192EEF" w:rsidRDefault="00710C49" w:rsidP="00B65CD3">
            <w:pPr>
              <w:pBdr>
                <w:top w:val="single" w:sz="18" w:space="1" w:color="auto"/>
                <w:bottom w:val="single" w:sz="18" w:space="1" w:color="auto"/>
              </w:pBdr>
              <w:tabs>
                <w:tab w:val="decimal" w:pos="1327"/>
              </w:tabs>
              <w:rPr>
                <w:rFonts w:cs="Times New Roman"/>
                <w:sz w:val="16"/>
                <w:szCs w:val="16"/>
              </w:rPr>
            </w:pPr>
            <w:r w:rsidRPr="00192EEF">
              <w:rPr>
                <w:rFonts w:cs="Times New Roman"/>
                <w:sz w:val="16"/>
                <w:szCs w:val="16"/>
              </w:rPr>
              <w:t>75,798,081</w:t>
            </w:r>
          </w:p>
        </w:tc>
        <w:tc>
          <w:tcPr>
            <w:tcW w:w="1576" w:type="dxa"/>
          </w:tcPr>
          <w:p w:rsidR="00710C49" w:rsidRPr="00192EEF" w:rsidRDefault="00710C49" w:rsidP="00B65CD3">
            <w:pPr>
              <w:pBdr>
                <w:top w:val="single" w:sz="18" w:space="1" w:color="auto"/>
                <w:bottom w:val="single" w:sz="18" w:space="1" w:color="auto"/>
              </w:pBdr>
              <w:tabs>
                <w:tab w:val="decimal" w:pos="1327"/>
              </w:tabs>
              <w:rPr>
                <w:rFonts w:cs="Times New Roman"/>
                <w:sz w:val="16"/>
                <w:szCs w:val="16"/>
              </w:rPr>
            </w:pPr>
            <w:r w:rsidRPr="00192EEF">
              <w:rPr>
                <w:rFonts w:cs="Times New Roman"/>
                <w:sz w:val="16"/>
                <w:szCs w:val="16"/>
              </w:rPr>
              <w:t>94,321,750</w:t>
            </w:r>
          </w:p>
        </w:tc>
        <w:tc>
          <w:tcPr>
            <w:tcW w:w="1583" w:type="dxa"/>
          </w:tcPr>
          <w:p w:rsidR="00710C49" w:rsidRPr="00192EEF" w:rsidRDefault="00710C49" w:rsidP="00B65CD3">
            <w:pPr>
              <w:pBdr>
                <w:top w:val="single" w:sz="18" w:space="1" w:color="auto"/>
                <w:bottom w:val="single" w:sz="18" w:space="1" w:color="auto"/>
              </w:pBdr>
              <w:tabs>
                <w:tab w:val="decimal" w:pos="1012"/>
              </w:tabs>
              <w:rPr>
                <w:rFonts w:cs="Times New Roman"/>
                <w:sz w:val="16"/>
                <w:szCs w:val="16"/>
              </w:rPr>
            </w:pPr>
            <w:r w:rsidRPr="00192EEF">
              <w:rPr>
                <w:rFonts w:cs="Times New Roman"/>
                <w:sz w:val="16"/>
                <w:szCs w:val="16"/>
              </w:rPr>
              <w:t>83,666,192</w:t>
            </w:r>
          </w:p>
        </w:tc>
        <w:tc>
          <w:tcPr>
            <w:tcW w:w="1287" w:type="dxa"/>
          </w:tcPr>
          <w:p w:rsidR="00710C49" w:rsidRPr="00192EEF" w:rsidRDefault="00710C49" w:rsidP="00B65CD3">
            <w:pPr>
              <w:pBdr>
                <w:top w:val="single" w:sz="18" w:space="1" w:color="auto"/>
                <w:bottom w:val="single" w:sz="18" w:space="1" w:color="auto"/>
              </w:pBdr>
              <w:tabs>
                <w:tab w:val="decimal" w:pos="1012"/>
              </w:tabs>
              <w:rPr>
                <w:rFonts w:cs="Times New Roman"/>
                <w:sz w:val="16"/>
                <w:szCs w:val="16"/>
              </w:rPr>
            </w:pPr>
            <w:r w:rsidRPr="00192EEF">
              <w:rPr>
                <w:rFonts w:cs="Times New Roman"/>
                <w:sz w:val="16"/>
                <w:szCs w:val="16"/>
              </w:rPr>
              <w:t>20,508,230</w:t>
            </w:r>
          </w:p>
        </w:tc>
        <w:tc>
          <w:tcPr>
            <w:tcW w:w="708" w:type="dxa"/>
          </w:tcPr>
          <w:p w:rsidR="00710C49" w:rsidRPr="00192EEF" w:rsidRDefault="00710C49" w:rsidP="00B65CD3">
            <w:pPr>
              <w:pBdr>
                <w:top w:val="single" w:sz="18" w:space="1" w:color="auto"/>
                <w:bottom w:val="single" w:sz="18" w:space="1" w:color="auto"/>
              </w:pBdr>
              <w:tabs>
                <w:tab w:val="decimal" w:pos="366"/>
              </w:tabs>
              <w:rPr>
                <w:rFonts w:cs="Times New Roman"/>
                <w:sz w:val="16"/>
                <w:szCs w:val="16"/>
              </w:rPr>
            </w:pPr>
            <w:r w:rsidRPr="00192EEF">
              <w:rPr>
                <w:rFonts w:cs="Times New Roman"/>
                <w:sz w:val="16"/>
                <w:szCs w:val="16"/>
              </w:rPr>
              <w:t>27,508,230</w:t>
            </w:r>
          </w:p>
        </w:tc>
      </w:tr>
      <w:tr w:rsidR="00710C49" w:rsidRPr="00192EEF" w:rsidTr="00B65CD3">
        <w:trPr>
          <w:jc w:val="center"/>
        </w:trPr>
        <w:tc>
          <w:tcPr>
            <w:tcW w:w="2597" w:type="dxa"/>
          </w:tcPr>
          <w:p w:rsidR="00710C49" w:rsidRPr="00192EEF" w:rsidRDefault="00710C49" w:rsidP="00B65CD3">
            <w:pPr>
              <w:ind w:left="1425" w:hanging="1425"/>
              <w:rPr>
                <w:rFonts w:cs="Times New Roman"/>
                <w:b/>
                <w:sz w:val="16"/>
                <w:szCs w:val="16"/>
              </w:rPr>
            </w:pPr>
          </w:p>
        </w:tc>
        <w:tc>
          <w:tcPr>
            <w:tcW w:w="1544" w:type="dxa"/>
          </w:tcPr>
          <w:p w:rsidR="00710C49" w:rsidRPr="00192EEF" w:rsidRDefault="00710C49" w:rsidP="00B65CD3">
            <w:pPr>
              <w:tabs>
                <w:tab w:val="decimal" w:pos="1327"/>
              </w:tabs>
              <w:rPr>
                <w:rFonts w:cs="Times New Roman"/>
                <w:sz w:val="16"/>
                <w:szCs w:val="16"/>
              </w:rPr>
            </w:pPr>
          </w:p>
        </w:tc>
        <w:tc>
          <w:tcPr>
            <w:tcW w:w="1595" w:type="dxa"/>
          </w:tcPr>
          <w:p w:rsidR="00710C49" w:rsidRPr="00192EEF" w:rsidRDefault="00710C49" w:rsidP="00B65CD3">
            <w:pPr>
              <w:tabs>
                <w:tab w:val="decimal" w:pos="1327"/>
              </w:tabs>
              <w:rPr>
                <w:rFonts w:cs="Times New Roman"/>
                <w:sz w:val="16"/>
                <w:szCs w:val="16"/>
              </w:rPr>
            </w:pPr>
          </w:p>
        </w:tc>
        <w:tc>
          <w:tcPr>
            <w:tcW w:w="1576" w:type="dxa"/>
          </w:tcPr>
          <w:p w:rsidR="00710C49" w:rsidRPr="00192EEF" w:rsidRDefault="00710C49" w:rsidP="00B65CD3">
            <w:pPr>
              <w:tabs>
                <w:tab w:val="decimal" w:pos="1327"/>
              </w:tabs>
              <w:rPr>
                <w:rFonts w:cs="Times New Roman"/>
                <w:sz w:val="16"/>
                <w:szCs w:val="16"/>
              </w:rPr>
            </w:pPr>
          </w:p>
        </w:tc>
        <w:tc>
          <w:tcPr>
            <w:tcW w:w="1583" w:type="dxa"/>
          </w:tcPr>
          <w:p w:rsidR="00710C49" w:rsidRPr="00192EEF" w:rsidRDefault="00710C49" w:rsidP="00B65CD3">
            <w:pPr>
              <w:tabs>
                <w:tab w:val="decimal" w:pos="1327"/>
              </w:tabs>
              <w:rPr>
                <w:rFonts w:cs="Times New Roman"/>
                <w:sz w:val="16"/>
                <w:szCs w:val="16"/>
              </w:rPr>
            </w:pPr>
          </w:p>
        </w:tc>
        <w:tc>
          <w:tcPr>
            <w:tcW w:w="1287" w:type="dxa"/>
          </w:tcPr>
          <w:p w:rsidR="00710C49" w:rsidRPr="00192EEF" w:rsidRDefault="00710C49" w:rsidP="00B65CD3">
            <w:pPr>
              <w:tabs>
                <w:tab w:val="decimal" w:pos="1012"/>
              </w:tabs>
              <w:rPr>
                <w:rFonts w:cs="Times New Roman"/>
                <w:sz w:val="16"/>
                <w:szCs w:val="16"/>
              </w:rPr>
            </w:pPr>
          </w:p>
        </w:tc>
        <w:tc>
          <w:tcPr>
            <w:tcW w:w="708" w:type="dxa"/>
          </w:tcPr>
          <w:p w:rsidR="00710C49" w:rsidRPr="00192EEF" w:rsidRDefault="00710C49" w:rsidP="00B65CD3">
            <w:pPr>
              <w:tabs>
                <w:tab w:val="decimal" w:pos="347"/>
              </w:tabs>
              <w:rPr>
                <w:rFonts w:cs="Times New Roman"/>
                <w:sz w:val="16"/>
                <w:szCs w:val="16"/>
              </w:rPr>
            </w:pPr>
          </w:p>
        </w:tc>
      </w:tr>
    </w:tbl>
    <w:p w:rsidR="00262AD8" w:rsidRDefault="00262AD8" w:rsidP="003A1325">
      <w:pPr>
        <w:spacing w:after="840"/>
      </w:pPr>
    </w:p>
    <w:p w:rsidR="00710C49" w:rsidRPr="00F57B78" w:rsidRDefault="00710C49" w:rsidP="00710C49">
      <w:pPr>
        <w:pStyle w:val="Heading1"/>
      </w:pPr>
      <w:r>
        <w:t>ARTICLE 2</w:t>
      </w:r>
      <w:r w:rsidRPr="00F57B78">
        <w:br/>
        <w:t>CAPITAL CONTRIBUTIONS</w:t>
      </w:r>
    </w:p>
    <w:p w:rsidR="00710C49" w:rsidRPr="00F57B78" w:rsidRDefault="00710C49" w:rsidP="00710C49">
      <w:pPr>
        <w:pStyle w:val="Heading2"/>
        <w:numPr>
          <w:ilvl w:val="1"/>
          <w:numId w:val="1"/>
        </w:numPr>
        <w:ind w:left="1485" w:hanging="765"/>
      </w:pPr>
      <w:r w:rsidRPr="00F57B78">
        <w:t>Equation Capital Contribution</w:t>
      </w:r>
    </w:p>
    <w:p w:rsidR="00710C49" w:rsidRDefault="00710C49" w:rsidP="00710C49">
      <w:pPr>
        <w:pStyle w:val="Heading3"/>
        <w:ind w:firstLine="1440"/>
      </w:pPr>
      <w:r w:rsidRPr="00F57B78">
        <w:t xml:space="preserve">Subject to fulfillment or waiver of the conditions set forth in Section 6.2, on the Funding Date each Class A Equation Investor agrees to contribute, severally and not jointly, its respective portion of the Funding Date Capital Contribution as set forth on Annex 1 (“Funding Date Capital Contribution”) to the Holding Company, as determined pursuant to this Section 2.1.  In order to determine the Funding Date Capital Contribution, the Equation Base Case Model prepared as of the Closing Date shall be adjusted to reflect changes (i) in the actual operating results produced by the Old Springs I Project through the Funding Date and the allocations of income, gain, loss, deductions and credits among the MeABCrs of the Holding Company pursuant to the terms of the Prior LLC Agreement (for the avoidance of doubt, such adjustments are intended to solely reflect actual operating results and, other than as expressly provided in (iv) below, shall not result in the change of other assumptions attributable to the Old Springs I Project, </w:t>
      </w:r>
      <w:r w:rsidRPr="00F57B78">
        <w:lastRenderedPageBreak/>
        <w:t xml:space="preserve">including (a) any changes to the forward price curve assumptions reflected in the Equation Base Case Model, or (8) any changes to the net capacity factor or any other relevant assumption reflected in the Equation Base Case Model as a result of an updated wind study, except to the extent expressly provided in (iv)(i) below); (ii) in the actual costs incurred to construct the Old Springs II Project or in the allocation of those costs as set forth in the asset cost segregation included in the bring-down of the Appraisal (and any adjustments to depreciation or amortization expense resulting from such change); (iii) in the aggregate amount of (a) the Construction Loan, (b) the construction and Transaction Expenses outstanding that are due and payable as of the Funding Date or that shall become due and payable after the Funding Date and (c) the Additional Class B Equation Contribution, to the extent already contributed to the Project Company; and (iv) in addition to (ii), above, solely with respect to the Old Springs II Project (other than with respect to items (b), (c) (solely as it relates to any Tax Abatement Agreement), (i) or (j)),(a) in the applicable depreciation method, the applicable depreciation period, and the applicable convention, all as defined in Section 168 of the Code, the capitalization rules under Sections 263 and 263A of the Code in respect of direct and indirect costs allocated to property produced or acquired by the Holding Company or the Project Company and the amortization rules under Sections 167 and 197 of the Code applicable in the case of intangible assets of the Holding Company or the Project Company, in each case as a result of a Tax Law Change, as reflected in a written opinion by Doofy &amp; Lomain LLP (or such other counsel selected by the Class A Equation Investors and reasonably acceptable to the Class B Equation Investors); (b) in the highest marginal federal income tax rate applicable to corporations as the result of a Tax Law Change, as reflected in a written opinion by Doofy &amp; Lomain LLP (or such other counsel selected by the Class A Equation Investors and reasonably acceptable to the Class B Equation Investors); (c) in the assumed insurance costs, property taxes, franchise taxes, or other local taxes (but, for the avoidance of doubt, not state or local income taxes) transmission or scheduling charges (but, with respect to such transmission or scheduling charges, only to the extent identified in the bring-down of the Independent Engineer’s Report pursuant to Section 6.2(i) hereof); (d) resulting from amendments to the Key Project Documents after the Closing Date; (e) attributable to either the correction of manifest errors or to reflect information first made available to the Class A Equation Investors after the Closing Date, which new information causes the Independent Engineer to revise the forecast of revenues, production or expenses (for the avoidance of doubt, such new information shall not include (I) any changes to the forward price curve assumptions reflected in the Equation Base Case Model, or (II) changes to the net capacity factor or any other relevant assumption reflected in the Equation Base Case Model as a result of an updated wind study, except to the extent expressly provided in (iv)(i), below); (f) in the actual Funding Date and the actual date on which any Wind Turbine generates Section 45 Tax Credits or is placed-in-service for applicable federal income tax purposes; (g) in the aggregate periodic liquidated damages received or to be received under the terms of the Project Documents; (h) in the actual ABCED of Wind Turbines that have achieved Substantial Completion as of the Funding Date; (i) in the event that either (I) fewer than eighty (80) of the Old Springs II Project Wind Turbines but more than seventy-five (75) of the Old Springs II Project Wind Turbines have achieved Substantial Completion as of the Funding Date, or (II) in the reasonable opinion of the Independent Engineer there has been a material change to the location of the Old Springs II Wind Turbines from the locations specified in the Site Plan, an updated Wind Resource and Energy Assessment Report shall be obtained from the Independent Wind Engineer solely to reflect the actual ABCED and/or actual location of the Wind Turbines as specified in clauses (I) and/or (II) of this Section 2.1 (a)(iv)(i) and the effect on the Old Springs I Project and the Old Springs II </w:t>
      </w:r>
      <w:r w:rsidRPr="00F57B78">
        <w:lastRenderedPageBreak/>
        <w:t>Project, as and to the extent applicable (it being expressly understood and agreed that the wind data used by the Independent Wind Engineer to prepare the original Wind Resource and Energy Assessment Report shall remain unchanged for purposes of preparing the updated Wind Resource and Energy Assessment Report) and the Equation Base Case Model shall be adjusted to reflect such updated report; and (j) in the appraised fair market value of the Old Springs I Project and the Old Springs II Project as</w:t>
      </w:r>
    </w:p>
    <w:p w:rsidR="00710C49" w:rsidRDefault="00710C49" w:rsidP="003A1325">
      <w:pPr>
        <w:spacing w:after="840"/>
      </w:pPr>
    </w:p>
    <w:p w:rsidR="00710C49" w:rsidRDefault="00710C49" w:rsidP="003A1325">
      <w:pPr>
        <w:spacing w:after="840"/>
      </w:pPr>
      <w:r>
        <w:br w:type="page"/>
      </w:r>
    </w:p>
    <w:p w:rsidR="00710C49" w:rsidRPr="00710C49" w:rsidRDefault="00710C49" w:rsidP="003A1325">
      <w:pPr>
        <w:spacing w:after="840"/>
        <w:rPr>
          <w:b/>
        </w:rPr>
      </w:pPr>
      <w:r w:rsidRPr="00710C49">
        <w:rPr>
          <w:b/>
        </w:rPr>
        <w:lastRenderedPageBreak/>
        <w:t>Chapter 19:</w:t>
      </w:r>
      <w:r w:rsidR="00312DAA">
        <w:rPr>
          <w:b/>
        </w:rPr>
        <w:t xml:space="preserve">  </w:t>
      </w:r>
      <w:r w:rsidR="00312DAA" w:rsidRPr="00312DAA">
        <w:rPr>
          <w:b/>
        </w:rPr>
        <w:t xml:space="preserve">Simple Conversion </w:t>
      </w:r>
      <w:r w:rsidR="00283132">
        <w:rPr>
          <w:b/>
        </w:rPr>
        <w:t>f</w:t>
      </w:r>
      <w:r w:rsidR="00312DAA" w:rsidRPr="00312DAA">
        <w:rPr>
          <w:b/>
        </w:rPr>
        <w:t>rom Text to Table</w:t>
      </w:r>
      <w:r w:rsidR="00312DAA">
        <w:rPr>
          <w:b/>
        </w:rPr>
        <w:t>.</w:t>
      </w:r>
    </w:p>
    <w:p w:rsidR="00710C49" w:rsidRPr="00710C49" w:rsidRDefault="00710C49" w:rsidP="00710C49">
      <w:pPr>
        <w:tabs>
          <w:tab w:val="right" w:pos="9360"/>
        </w:tabs>
        <w:ind w:right="576"/>
        <w:rPr>
          <w:rFonts w:ascii="Calibri" w:eastAsia="Times New Roman" w:hAnsi="Calibri" w:cs="Times New Roman"/>
          <w:noProof/>
          <w:sz w:val="22"/>
        </w:rPr>
      </w:pPr>
      <w:r w:rsidRPr="00710C49">
        <w:rPr>
          <w:rFonts w:eastAsia="Times New Roman" w:cs="Times New Roman"/>
          <w:szCs w:val="24"/>
        </w:rPr>
        <w:fldChar w:fldCharType="begin"/>
      </w:r>
      <w:r w:rsidRPr="00710C49">
        <w:rPr>
          <w:rFonts w:eastAsia="Times New Roman" w:cs="Times New Roman"/>
          <w:szCs w:val="24"/>
        </w:rPr>
        <w:instrText xml:space="preserve"> TOC \o "1-2" \u </w:instrText>
      </w:r>
      <w:r w:rsidRPr="00710C49">
        <w:rPr>
          <w:rFonts w:eastAsia="Times New Roman" w:cs="Times New Roman"/>
          <w:szCs w:val="24"/>
        </w:rPr>
        <w:fldChar w:fldCharType="separate"/>
      </w:r>
      <w:r w:rsidRPr="00710C49">
        <w:rPr>
          <w:rFonts w:eastAsia="Times New Roman" w:cs="Times New Roman"/>
          <w:noProof/>
          <w:szCs w:val="24"/>
        </w:rPr>
        <w:t>ARTICLE I DEFINITIONS</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_Toc111570447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2</w:t>
      </w:r>
      <w:r w:rsidRPr="00710C49">
        <w:rPr>
          <w:rFonts w:eastAsia="Times New Roman" w:cs="Times New Roman"/>
          <w:noProof/>
          <w:szCs w:val="24"/>
        </w:rPr>
        <w:fldChar w:fldCharType="end"/>
      </w:r>
    </w:p>
    <w:p w:rsidR="00710C49" w:rsidRPr="00710C49" w:rsidRDefault="00710C49" w:rsidP="00710C49">
      <w:pPr>
        <w:tabs>
          <w:tab w:val="left" w:pos="880"/>
          <w:tab w:val="right" w:leader="dot" w:pos="9350"/>
        </w:tabs>
        <w:rPr>
          <w:rFonts w:ascii="Calibri" w:eastAsia="Times New Roman" w:hAnsi="Calibri" w:cs="Times New Roman"/>
          <w:noProof/>
          <w:sz w:val="22"/>
        </w:rPr>
      </w:pPr>
      <w:r w:rsidRPr="00710C49">
        <w:rPr>
          <w:rFonts w:eastAsia="Times New Roman" w:cs="Times New Roman"/>
          <w:noProof/>
          <w:szCs w:val="24"/>
        </w:rPr>
        <w:t>1.1</w:t>
      </w:r>
      <w:r w:rsidRPr="00710C49">
        <w:rPr>
          <w:rFonts w:ascii="Calibri" w:eastAsia="Times New Roman" w:hAnsi="Calibri" w:cs="Times New Roman"/>
          <w:noProof/>
          <w:sz w:val="22"/>
        </w:rPr>
        <w:tab/>
      </w:r>
      <w:r w:rsidRPr="00710C49">
        <w:rPr>
          <w:rFonts w:eastAsia="Times New Roman" w:cs="Times New Roman"/>
          <w:noProof/>
          <w:szCs w:val="24"/>
        </w:rPr>
        <w:t>Definitions.</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_Toc111570448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2</w:t>
      </w:r>
      <w:r w:rsidRPr="00710C49">
        <w:rPr>
          <w:rFonts w:eastAsia="Times New Roman" w:cs="Times New Roman"/>
          <w:noProof/>
          <w:szCs w:val="24"/>
        </w:rPr>
        <w:fldChar w:fldCharType="end"/>
      </w:r>
    </w:p>
    <w:p w:rsidR="00710C49" w:rsidRPr="00710C49" w:rsidRDefault="00710C49" w:rsidP="00710C49">
      <w:pPr>
        <w:tabs>
          <w:tab w:val="left" w:pos="880"/>
          <w:tab w:val="right" w:leader="dot" w:pos="9350"/>
        </w:tabs>
        <w:rPr>
          <w:rFonts w:ascii="Calibri" w:eastAsia="Times New Roman" w:hAnsi="Calibri" w:cs="Times New Roman"/>
          <w:noProof/>
          <w:sz w:val="22"/>
        </w:rPr>
      </w:pPr>
      <w:r w:rsidRPr="00710C49">
        <w:rPr>
          <w:rFonts w:eastAsia="Times New Roman" w:cs="Times New Roman"/>
          <w:noProof/>
          <w:szCs w:val="24"/>
        </w:rPr>
        <w:t>1.2</w:t>
      </w:r>
      <w:r w:rsidRPr="00710C49">
        <w:rPr>
          <w:rFonts w:ascii="Calibri" w:eastAsia="Times New Roman" w:hAnsi="Calibri" w:cs="Times New Roman"/>
          <w:noProof/>
          <w:sz w:val="22"/>
        </w:rPr>
        <w:tab/>
      </w:r>
      <w:r w:rsidRPr="00710C49">
        <w:rPr>
          <w:rFonts w:eastAsia="Times New Roman" w:cs="Times New Roman"/>
          <w:noProof/>
          <w:szCs w:val="24"/>
        </w:rPr>
        <w:t>Other Definitional Provisions</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_Toc111570449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17</w:t>
      </w:r>
      <w:r w:rsidRPr="00710C49">
        <w:rPr>
          <w:rFonts w:eastAsia="Times New Roman" w:cs="Times New Roman"/>
          <w:noProof/>
          <w:szCs w:val="24"/>
        </w:rPr>
        <w:fldChar w:fldCharType="end"/>
      </w:r>
    </w:p>
    <w:p w:rsidR="00710C49" w:rsidRPr="00710C49" w:rsidRDefault="00710C49" w:rsidP="00710C49">
      <w:pPr>
        <w:tabs>
          <w:tab w:val="right" w:pos="9360"/>
        </w:tabs>
        <w:ind w:right="576"/>
        <w:rPr>
          <w:rFonts w:ascii="Calibri" w:eastAsia="Times New Roman" w:hAnsi="Calibri" w:cs="Times New Roman"/>
          <w:noProof/>
          <w:sz w:val="22"/>
        </w:rPr>
      </w:pPr>
      <w:r w:rsidRPr="00710C49">
        <w:rPr>
          <w:rFonts w:eastAsia="Times New Roman" w:cs="Times New Roman"/>
          <w:noProof/>
          <w:szCs w:val="24"/>
        </w:rPr>
        <w:t>ARTICLE II CAPITAL CONTRIBUTIONS</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_Toc111570450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17</w:t>
      </w:r>
      <w:r w:rsidRPr="00710C49">
        <w:rPr>
          <w:rFonts w:eastAsia="Times New Roman" w:cs="Times New Roman"/>
          <w:noProof/>
          <w:szCs w:val="24"/>
        </w:rPr>
        <w:fldChar w:fldCharType="end"/>
      </w:r>
    </w:p>
    <w:p w:rsidR="00710C49" w:rsidRPr="00710C49" w:rsidRDefault="00710C49" w:rsidP="00710C49">
      <w:pPr>
        <w:tabs>
          <w:tab w:val="left" w:pos="880"/>
          <w:tab w:val="right" w:leader="dot" w:pos="9350"/>
        </w:tabs>
        <w:rPr>
          <w:rFonts w:ascii="Calibri" w:eastAsia="Times New Roman" w:hAnsi="Calibri" w:cs="Times New Roman"/>
          <w:noProof/>
          <w:sz w:val="22"/>
        </w:rPr>
      </w:pPr>
      <w:r w:rsidRPr="00710C49">
        <w:rPr>
          <w:rFonts w:eastAsia="Times New Roman" w:cs="Times New Roman"/>
          <w:noProof/>
          <w:szCs w:val="24"/>
        </w:rPr>
        <w:t>2.1</w:t>
      </w:r>
      <w:r w:rsidRPr="00710C49">
        <w:rPr>
          <w:rFonts w:ascii="Calibri" w:eastAsia="Times New Roman" w:hAnsi="Calibri" w:cs="Times New Roman"/>
          <w:noProof/>
          <w:sz w:val="22"/>
        </w:rPr>
        <w:tab/>
      </w:r>
      <w:r w:rsidRPr="00710C49">
        <w:rPr>
          <w:rFonts w:eastAsia="Times New Roman" w:cs="Times New Roman"/>
          <w:noProof/>
          <w:szCs w:val="24"/>
        </w:rPr>
        <w:t>Equation Capital Contribution</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_Toc111570451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17</w:t>
      </w:r>
      <w:r w:rsidRPr="00710C49">
        <w:rPr>
          <w:rFonts w:eastAsia="Times New Roman" w:cs="Times New Roman"/>
          <w:noProof/>
          <w:szCs w:val="24"/>
        </w:rPr>
        <w:fldChar w:fldCharType="end"/>
      </w:r>
    </w:p>
    <w:p w:rsidR="00710C49" w:rsidRPr="00710C49" w:rsidRDefault="00710C49" w:rsidP="00710C49">
      <w:pPr>
        <w:tabs>
          <w:tab w:val="left" w:pos="880"/>
          <w:tab w:val="right" w:leader="dot" w:pos="9350"/>
        </w:tabs>
        <w:rPr>
          <w:rFonts w:ascii="Calibri" w:eastAsia="Times New Roman" w:hAnsi="Calibri" w:cs="Times New Roman"/>
          <w:noProof/>
          <w:sz w:val="22"/>
        </w:rPr>
      </w:pPr>
      <w:r w:rsidRPr="00710C49">
        <w:rPr>
          <w:rFonts w:eastAsia="Times New Roman" w:cs="Times New Roman"/>
          <w:noProof/>
          <w:szCs w:val="24"/>
        </w:rPr>
        <w:t>2.2</w:t>
      </w:r>
      <w:r w:rsidRPr="00710C49">
        <w:rPr>
          <w:rFonts w:ascii="Calibri" w:eastAsia="Times New Roman" w:hAnsi="Calibri" w:cs="Times New Roman"/>
          <w:noProof/>
          <w:sz w:val="22"/>
        </w:rPr>
        <w:tab/>
      </w:r>
      <w:r w:rsidRPr="00710C49">
        <w:rPr>
          <w:rFonts w:eastAsia="Times New Roman" w:cs="Times New Roman"/>
          <w:noProof/>
          <w:szCs w:val="24"/>
        </w:rPr>
        <w:t>Use of Proceeds</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_Toc111570452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21</w:t>
      </w:r>
      <w:r w:rsidRPr="00710C49">
        <w:rPr>
          <w:rFonts w:eastAsia="Times New Roman" w:cs="Times New Roman"/>
          <w:noProof/>
          <w:szCs w:val="24"/>
        </w:rPr>
        <w:fldChar w:fldCharType="end"/>
      </w:r>
    </w:p>
    <w:p w:rsidR="00710C49" w:rsidRPr="00710C49" w:rsidRDefault="00710C49" w:rsidP="00710C49">
      <w:pPr>
        <w:tabs>
          <w:tab w:val="right" w:pos="9360"/>
        </w:tabs>
        <w:ind w:right="576"/>
        <w:rPr>
          <w:rFonts w:ascii="Calibri" w:eastAsia="Times New Roman" w:hAnsi="Calibri" w:cs="Times New Roman"/>
          <w:noProof/>
          <w:sz w:val="22"/>
        </w:rPr>
      </w:pPr>
      <w:r w:rsidRPr="00710C49">
        <w:rPr>
          <w:rFonts w:eastAsia="Times New Roman" w:cs="Times New Roman"/>
          <w:noProof/>
          <w:szCs w:val="24"/>
        </w:rPr>
        <w:t>ARTICLE III REPRESENTATIONS AND WARRANTIES REGARDING THE COMPANIES</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_Toc111570453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22</w:t>
      </w:r>
      <w:r w:rsidRPr="00710C49">
        <w:rPr>
          <w:rFonts w:eastAsia="Times New Roman" w:cs="Times New Roman"/>
          <w:noProof/>
          <w:szCs w:val="24"/>
        </w:rPr>
        <w:fldChar w:fldCharType="end"/>
      </w:r>
    </w:p>
    <w:p w:rsidR="00710C49" w:rsidRPr="00710C49" w:rsidRDefault="00710C49" w:rsidP="00710C49">
      <w:pPr>
        <w:tabs>
          <w:tab w:val="left" w:pos="880"/>
          <w:tab w:val="right" w:leader="dot" w:pos="9350"/>
        </w:tabs>
        <w:rPr>
          <w:rFonts w:ascii="Calibri" w:eastAsia="Times New Roman" w:hAnsi="Calibri" w:cs="Times New Roman"/>
          <w:noProof/>
          <w:sz w:val="22"/>
        </w:rPr>
      </w:pPr>
      <w:r w:rsidRPr="00710C49">
        <w:rPr>
          <w:rFonts w:eastAsia="Times New Roman" w:cs="Times New Roman"/>
          <w:noProof/>
          <w:szCs w:val="24"/>
        </w:rPr>
        <w:t>3.1</w:t>
      </w:r>
      <w:r w:rsidRPr="00710C49">
        <w:rPr>
          <w:rFonts w:ascii="Calibri" w:eastAsia="Times New Roman" w:hAnsi="Calibri" w:cs="Times New Roman"/>
          <w:noProof/>
          <w:sz w:val="22"/>
        </w:rPr>
        <w:tab/>
      </w:r>
      <w:r w:rsidRPr="00710C49">
        <w:rPr>
          <w:rFonts w:eastAsia="Times New Roman" w:cs="Times New Roman"/>
          <w:noProof/>
          <w:szCs w:val="24"/>
        </w:rPr>
        <w:t>Organization and Good Standing</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_Toc111570454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22</w:t>
      </w:r>
      <w:r w:rsidRPr="00710C49">
        <w:rPr>
          <w:rFonts w:eastAsia="Times New Roman" w:cs="Times New Roman"/>
          <w:noProof/>
          <w:szCs w:val="24"/>
        </w:rPr>
        <w:fldChar w:fldCharType="end"/>
      </w:r>
    </w:p>
    <w:p w:rsidR="00710C49" w:rsidRPr="00710C49" w:rsidRDefault="00710C49" w:rsidP="00710C49">
      <w:pPr>
        <w:tabs>
          <w:tab w:val="left" w:pos="880"/>
          <w:tab w:val="right" w:leader="dot" w:pos="9350"/>
        </w:tabs>
        <w:rPr>
          <w:rFonts w:ascii="Calibri" w:eastAsia="Times New Roman" w:hAnsi="Calibri" w:cs="Times New Roman"/>
          <w:noProof/>
          <w:sz w:val="22"/>
        </w:rPr>
      </w:pPr>
      <w:r w:rsidRPr="00710C49">
        <w:rPr>
          <w:rFonts w:eastAsia="Times New Roman" w:cs="Times New Roman"/>
          <w:noProof/>
          <w:szCs w:val="24"/>
        </w:rPr>
        <w:t>3.2</w:t>
      </w:r>
      <w:r w:rsidRPr="00710C49">
        <w:rPr>
          <w:rFonts w:ascii="Calibri" w:eastAsia="Times New Roman" w:hAnsi="Calibri" w:cs="Times New Roman"/>
          <w:noProof/>
          <w:sz w:val="22"/>
        </w:rPr>
        <w:tab/>
      </w:r>
      <w:r w:rsidRPr="00710C49">
        <w:rPr>
          <w:rFonts w:eastAsia="Times New Roman" w:cs="Times New Roman"/>
          <w:noProof/>
          <w:szCs w:val="24"/>
        </w:rPr>
        <w:t>Authority Relative to this Agreement and the Transaction</w:t>
      </w:r>
      <w:r w:rsidRPr="00710C49">
        <w:rPr>
          <w:rFonts w:eastAsia="Times New Roman" w:cs="Times New Roman"/>
          <w:noProof/>
          <w:szCs w:val="24"/>
        </w:rPr>
        <w:tab/>
      </w:r>
      <w:r w:rsidRPr="00710C49">
        <w:rPr>
          <w:rFonts w:eastAsia="Times New Roman" w:cs="Times New Roman"/>
          <w:noProof/>
          <w:szCs w:val="24"/>
        </w:rPr>
        <w:fldChar w:fldCharType="begin"/>
      </w:r>
      <w:r w:rsidRPr="00710C49">
        <w:rPr>
          <w:rFonts w:eastAsia="Times New Roman" w:cs="Times New Roman"/>
          <w:noProof/>
          <w:szCs w:val="24"/>
        </w:rPr>
        <w:instrText xml:space="preserve"> PAGEREF _Toc111570455 \h </w:instrText>
      </w:r>
      <w:r w:rsidRPr="00710C49">
        <w:rPr>
          <w:rFonts w:eastAsia="Times New Roman" w:cs="Times New Roman"/>
          <w:noProof/>
          <w:szCs w:val="24"/>
        </w:rPr>
      </w:r>
      <w:r w:rsidRPr="00710C49">
        <w:rPr>
          <w:rFonts w:eastAsia="Times New Roman" w:cs="Times New Roman"/>
          <w:noProof/>
          <w:szCs w:val="24"/>
        </w:rPr>
        <w:fldChar w:fldCharType="separate"/>
      </w:r>
      <w:r w:rsidRPr="00710C49">
        <w:rPr>
          <w:rFonts w:eastAsia="Times New Roman" w:cs="Times New Roman"/>
          <w:noProof/>
          <w:szCs w:val="24"/>
        </w:rPr>
        <w:t>22</w:t>
      </w:r>
      <w:r w:rsidRPr="00710C49">
        <w:rPr>
          <w:rFonts w:eastAsia="Times New Roman" w:cs="Times New Roman"/>
          <w:noProof/>
          <w:szCs w:val="24"/>
        </w:rPr>
        <w:fldChar w:fldCharType="end"/>
      </w:r>
    </w:p>
    <w:p w:rsidR="00710C49" w:rsidRPr="00710C49" w:rsidRDefault="00710C49" w:rsidP="00710C49">
      <w:pPr>
        <w:rPr>
          <w:rFonts w:eastAsia="Times New Roman" w:cs="Times New Roman"/>
          <w:szCs w:val="24"/>
        </w:rPr>
      </w:pPr>
      <w:r w:rsidRPr="00710C49">
        <w:rPr>
          <w:rFonts w:eastAsia="Times New Roman" w:cs="Times New Roman"/>
          <w:szCs w:val="24"/>
        </w:rPr>
        <w:fldChar w:fldCharType="end"/>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570"/>
      </w:tblGrid>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Schedules</w:t>
            </w:r>
          </w:p>
        </w:tc>
        <w:tc>
          <w:tcPr>
            <w:tcW w:w="6570" w:type="dxa"/>
            <w:shd w:val="clear" w:color="auto" w:fill="auto"/>
          </w:tcPr>
          <w:p w:rsidR="00710C49" w:rsidRPr="00710C49" w:rsidRDefault="00710C49" w:rsidP="00710C49">
            <w:pPr>
              <w:rPr>
                <w:szCs w:val="24"/>
              </w:rPr>
            </w:pP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1.1</w:t>
            </w:r>
          </w:p>
        </w:tc>
        <w:tc>
          <w:tcPr>
            <w:tcW w:w="6570" w:type="dxa"/>
            <w:shd w:val="clear" w:color="auto" w:fill="auto"/>
          </w:tcPr>
          <w:p w:rsidR="00710C49" w:rsidRPr="00710C49" w:rsidRDefault="00710C49" w:rsidP="00710C49">
            <w:pPr>
              <w:rPr>
                <w:szCs w:val="24"/>
              </w:rPr>
            </w:pPr>
            <w:r w:rsidRPr="00710C49">
              <w:rPr>
                <w:szCs w:val="24"/>
              </w:rPr>
              <w:t>Knowledge</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w:t>
            </w:r>
          </w:p>
        </w:tc>
        <w:tc>
          <w:tcPr>
            <w:tcW w:w="6570" w:type="dxa"/>
            <w:shd w:val="clear" w:color="auto" w:fill="auto"/>
          </w:tcPr>
          <w:p w:rsidR="00710C49" w:rsidRPr="00710C49" w:rsidRDefault="00710C49" w:rsidP="00710C49">
            <w:pPr>
              <w:rPr>
                <w:szCs w:val="24"/>
              </w:rPr>
            </w:pPr>
            <w:r w:rsidRPr="00710C49">
              <w:rPr>
                <w:szCs w:val="24"/>
              </w:rPr>
              <w:t>Disclosure Schedule</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3.7</w:t>
            </w:r>
          </w:p>
        </w:tc>
        <w:tc>
          <w:tcPr>
            <w:tcW w:w="6570" w:type="dxa"/>
            <w:shd w:val="clear" w:color="auto" w:fill="auto"/>
          </w:tcPr>
          <w:p w:rsidR="00710C49" w:rsidRPr="00710C49" w:rsidRDefault="00710C49" w:rsidP="00710C49">
            <w:pPr>
              <w:rPr>
                <w:szCs w:val="24"/>
              </w:rPr>
            </w:pPr>
            <w:r w:rsidRPr="00710C49">
              <w:rPr>
                <w:szCs w:val="24"/>
              </w:rPr>
              <w:t>Licenses and Permits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3.8</w:t>
            </w:r>
          </w:p>
        </w:tc>
        <w:tc>
          <w:tcPr>
            <w:tcW w:w="6570" w:type="dxa"/>
            <w:shd w:val="clear" w:color="auto" w:fill="auto"/>
          </w:tcPr>
          <w:p w:rsidR="00710C49" w:rsidRPr="00710C49" w:rsidRDefault="00710C49" w:rsidP="00710C49">
            <w:pPr>
              <w:rPr>
                <w:szCs w:val="24"/>
              </w:rPr>
            </w:pPr>
            <w:r w:rsidRPr="00710C49">
              <w:rPr>
                <w:szCs w:val="24"/>
              </w:rPr>
              <w:t>Material Contracts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3.13</w:t>
            </w:r>
          </w:p>
        </w:tc>
        <w:tc>
          <w:tcPr>
            <w:tcW w:w="6570" w:type="dxa"/>
            <w:shd w:val="clear" w:color="auto" w:fill="auto"/>
          </w:tcPr>
          <w:p w:rsidR="00710C49" w:rsidRPr="00710C49" w:rsidRDefault="00710C49" w:rsidP="00710C49">
            <w:pPr>
              <w:rPr>
                <w:szCs w:val="24"/>
              </w:rPr>
            </w:pPr>
            <w:r w:rsidRPr="00710C49">
              <w:rPr>
                <w:szCs w:val="24"/>
              </w:rPr>
              <w:t>Financial Statements of the Holding Company</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3.14</w:t>
            </w:r>
          </w:p>
        </w:tc>
        <w:tc>
          <w:tcPr>
            <w:tcW w:w="6570" w:type="dxa"/>
            <w:shd w:val="clear" w:color="auto" w:fill="auto"/>
          </w:tcPr>
          <w:p w:rsidR="00710C49" w:rsidRPr="00710C49" w:rsidRDefault="00710C49" w:rsidP="00710C49">
            <w:pPr>
              <w:rPr>
                <w:szCs w:val="24"/>
              </w:rPr>
            </w:pPr>
            <w:r w:rsidRPr="00710C49">
              <w:rPr>
                <w:szCs w:val="24"/>
              </w:rPr>
              <w:t>Environmental Matters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3.15</w:t>
            </w:r>
          </w:p>
        </w:tc>
        <w:tc>
          <w:tcPr>
            <w:tcW w:w="6570" w:type="dxa"/>
            <w:shd w:val="clear" w:color="auto" w:fill="auto"/>
          </w:tcPr>
          <w:p w:rsidR="00710C49" w:rsidRPr="00710C49" w:rsidRDefault="00710C49" w:rsidP="00710C49">
            <w:pPr>
              <w:rPr>
                <w:szCs w:val="24"/>
              </w:rPr>
            </w:pPr>
            <w:r w:rsidRPr="00710C49">
              <w:rPr>
                <w:szCs w:val="24"/>
              </w:rPr>
              <w:t>Insurance</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3.16(b)</w:t>
            </w:r>
          </w:p>
        </w:tc>
        <w:tc>
          <w:tcPr>
            <w:tcW w:w="6570" w:type="dxa"/>
            <w:shd w:val="clear" w:color="auto" w:fill="auto"/>
          </w:tcPr>
          <w:p w:rsidR="00710C49" w:rsidRPr="00710C49" w:rsidRDefault="00710C49" w:rsidP="00710C49">
            <w:pPr>
              <w:rPr>
                <w:szCs w:val="24"/>
              </w:rPr>
            </w:pPr>
            <w:r w:rsidRPr="00710C49">
              <w:rPr>
                <w:szCs w:val="24"/>
              </w:rPr>
              <w:t>Tax Matters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4.5</w:t>
            </w:r>
          </w:p>
        </w:tc>
        <w:tc>
          <w:tcPr>
            <w:tcW w:w="6570" w:type="dxa"/>
            <w:shd w:val="clear" w:color="auto" w:fill="auto"/>
          </w:tcPr>
          <w:p w:rsidR="00710C49" w:rsidRPr="00710C49" w:rsidRDefault="00710C49" w:rsidP="00710C49">
            <w:pPr>
              <w:rPr>
                <w:szCs w:val="24"/>
              </w:rPr>
            </w:pPr>
            <w:r w:rsidRPr="00710C49">
              <w:rPr>
                <w:szCs w:val="24"/>
              </w:rPr>
              <w:t>Financial Statements of IWNA</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6.7</w:t>
            </w:r>
          </w:p>
        </w:tc>
        <w:tc>
          <w:tcPr>
            <w:tcW w:w="6570" w:type="dxa"/>
            <w:shd w:val="clear" w:color="auto" w:fill="auto"/>
          </w:tcPr>
          <w:p w:rsidR="00710C49" w:rsidRPr="00710C49" w:rsidRDefault="00710C49" w:rsidP="00710C49">
            <w:pPr>
              <w:rPr>
                <w:szCs w:val="24"/>
              </w:rPr>
            </w:pPr>
            <w:r w:rsidRPr="00710C49">
              <w:rPr>
                <w:szCs w:val="24"/>
              </w:rPr>
              <w:t>Pro-Forma Owner’s Policy</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Schedule 10.12</w:t>
            </w:r>
          </w:p>
        </w:tc>
        <w:tc>
          <w:tcPr>
            <w:tcW w:w="6570" w:type="dxa"/>
            <w:shd w:val="clear" w:color="auto" w:fill="auto"/>
          </w:tcPr>
          <w:p w:rsidR="00710C49" w:rsidRPr="00710C49" w:rsidRDefault="00710C49" w:rsidP="00710C49">
            <w:pPr>
              <w:rPr>
                <w:szCs w:val="24"/>
              </w:rPr>
            </w:pPr>
            <w:r w:rsidRPr="00710C49">
              <w:rPr>
                <w:szCs w:val="24"/>
              </w:rPr>
              <w:t>Pre-Approved Transferees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1</w:t>
            </w:r>
          </w:p>
        </w:tc>
        <w:tc>
          <w:tcPr>
            <w:tcW w:w="6570" w:type="dxa"/>
            <w:shd w:val="clear" w:color="auto" w:fill="auto"/>
          </w:tcPr>
          <w:p w:rsidR="00710C49" w:rsidRPr="00710C49" w:rsidRDefault="00710C49" w:rsidP="00710C49">
            <w:pPr>
              <w:rPr>
                <w:szCs w:val="24"/>
              </w:rPr>
            </w:pPr>
            <w:r w:rsidRPr="00710C49">
              <w:rPr>
                <w:szCs w:val="24"/>
              </w:rPr>
              <w:t>Funding Date Capital Contribution Commitment</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2</w:t>
            </w:r>
          </w:p>
        </w:tc>
        <w:tc>
          <w:tcPr>
            <w:tcW w:w="6570" w:type="dxa"/>
            <w:shd w:val="clear" w:color="auto" w:fill="auto"/>
          </w:tcPr>
          <w:p w:rsidR="00710C49" w:rsidRPr="00710C49" w:rsidRDefault="00710C49" w:rsidP="00710C49">
            <w:pPr>
              <w:rPr>
                <w:szCs w:val="24"/>
              </w:rPr>
            </w:pPr>
            <w:r w:rsidRPr="00710C49">
              <w:rPr>
                <w:szCs w:val="24"/>
              </w:rPr>
              <w:t>Form of Amended LLC Agreement pinions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3</w:t>
            </w:r>
          </w:p>
        </w:tc>
        <w:tc>
          <w:tcPr>
            <w:tcW w:w="6570" w:type="dxa"/>
            <w:shd w:val="clear" w:color="auto" w:fill="auto"/>
          </w:tcPr>
          <w:p w:rsidR="00710C49" w:rsidRPr="00710C49" w:rsidRDefault="00710C49" w:rsidP="00710C49">
            <w:pPr>
              <w:rPr>
                <w:szCs w:val="24"/>
              </w:rPr>
            </w:pPr>
            <w:r w:rsidRPr="00710C49">
              <w:rPr>
                <w:szCs w:val="24"/>
              </w:rPr>
              <w:t>Equity Base Case Model</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4</w:t>
            </w:r>
          </w:p>
        </w:tc>
        <w:tc>
          <w:tcPr>
            <w:tcW w:w="6570" w:type="dxa"/>
            <w:shd w:val="clear" w:color="auto" w:fill="auto"/>
          </w:tcPr>
          <w:p w:rsidR="00710C49" w:rsidRPr="00710C49" w:rsidRDefault="00710C49" w:rsidP="00710C49">
            <w:pPr>
              <w:rPr>
                <w:szCs w:val="24"/>
              </w:rPr>
            </w:pPr>
            <w:r w:rsidRPr="00710C49">
              <w:rPr>
                <w:szCs w:val="24"/>
              </w:rPr>
              <w:t xml:space="preserve">Key Project Documents Not Yet Executed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w:t>
            </w:r>
          </w:p>
        </w:tc>
        <w:tc>
          <w:tcPr>
            <w:tcW w:w="6570" w:type="dxa"/>
            <w:shd w:val="clear" w:color="auto" w:fill="auto"/>
          </w:tcPr>
          <w:p w:rsidR="00710C49" w:rsidRPr="00710C49" w:rsidRDefault="00710C49" w:rsidP="00710C49">
            <w:pPr>
              <w:rPr>
                <w:szCs w:val="24"/>
              </w:rPr>
            </w:pPr>
            <w:r w:rsidRPr="00710C49">
              <w:rPr>
                <w:szCs w:val="24"/>
              </w:rPr>
              <w:t>Forms of Legal Opinions</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5-A</w:t>
            </w:r>
          </w:p>
        </w:tc>
        <w:tc>
          <w:tcPr>
            <w:tcW w:w="6570" w:type="dxa"/>
            <w:shd w:val="clear" w:color="auto" w:fill="auto"/>
          </w:tcPr>
          <w:p w:rsidR="00710C49" w:rsidRPr="00710C49" w:rsidRDefault="00710C49" w:rsidP="00710C49">
            <w:pPr>
              <w:rPr>
                <w:szCs w:val="24"/>
              </w:rPr>
            </w:pPr>
            <w:r w:rsidRPr="00710C49">
              <w:rPr>
                <w:szCs w:val="24"/>
              </w:rPr>
              <w:t xml:space="preserve">Form of Legal Opinion of Counsel to the Class A Equity Investors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5-B</w:t>
            </w:r>
          </w:p>
        </w:tc>
        <w:tc>
          <w:tcPr>
            <w:tcW w:w="6570" w:type="dxa"/>
            <w:shd w:val="clear" w:color="auto" w:fill="auto"/>
          </w:tcPr>
          <w:p w:rsidR="00710C49" w:rsidRPr="00710C49" w:rsidRDefault="00710C49" w:rsidP="00710C49">
            <w:pPr>
              <w:rPr>
                <w:szCs w:val="24"/>
              </w:rPr>
            </w:pPr>
            <w:r w:rsidRPr="00710C49">
              <w:rPr>
                <w:szCs w:val="24"/>
              </w:rPr>
              <w:t xml:space="preserve">Form of Legal Opinion of In-House and, if applicable, local Counsel to each Class A Equity Investor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5-C</w:t>
            </w:r>
          </w:p>
        </w:tc>
        <w:tc>
          <w:tcPr>
            <w:tcW w:w="6570" w:type="dxa"/>
            <w:shd w:val="clear" w:color="auto" w:fill="auto"/>
          </w:tcPr>
          <w:p w:rsidR="00710C49" w:rsidRPr="00710C49" w:rsidRDefault="00710C49" w:rsidP="00710C49">
            <w:pPr>
              <w:rPr>
                <w:szCs w:val="24"/>
              </w:rPr>
            </w:pPr>
            <w:r w:rsidRPr="00710C49">
              <w:rPr>
                <w:szCs w:val="24"/>
              </w:rPr>
              <w:t xml:space="preserve">Form of Legal Opinion of Counsel to MA, the Holding Company, the Project Company and the Facility Manager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5-D</w:t>
            </w:r>
          </w:p>
        </w:tc>
        <w:tc>
          <w:tcPr>
            <w:tcW w:w="6570" w:type="dxa"/>
            <w:shd w:val="clear" w:color="auto" w:fill="auto"/>
          </w:tcPr>
          <w:p w:rsidR="00710C49" w:rsidRPr="00710C49" w:rsidRDefault="00710C49" w:rsidP="00710C49">
            <w:pPr>
              <w:rPr>
                <w:szCs w:val="24"/>
              </w:rPr>
            </w:pPr>
            <w:r w:rsidRPr="00710C49">
              <w:rPr>
                <w:szCs w:val="24"/>
              </w:rPr>
              <w:t xml:space="preserve">Form of Legal Opinion of Counsel to the Interconnection Counterparty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5-E</w:t>
            </w:r>
          </w:p>
        </w:tc>
        <w:tc>
          <w:tcPr>
            <w:tcW w:w="6570" w:type="dxa"/>
            <w:shd w:val="clear" w:color="auto" w:fill="auto"/>
          </w:tcPr>
          <w:p w:rsidR="00710C49" w:rsidRPr="00710C49" w:rsidRDefault="00710C49" w:rsidP="00710C49">
            <w:pPr>
              <w:rPr>
                <w:szCs w:val="24"/>
              </w:rPr>
            </w:pPr>
            <w:r w:rsidRPr="00710C49">
              <w:rPr>
                <w:szCs w:val="24"/>
              </w:rPr>
              <w:t xml:space="preserve">Form of Legal Opinion of Smith Trostle LLP, with respect to Certain Regulatory Matters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5-F</w:t>
            </w:r>
          </w:p>
        </w:tc>
        <w:tc>
          <w:tcPr>
            <w:tcW w:w="6570" w:type="dxa"/>
            <w:shd w:val="clear" w:color="auto" w:fill="auto"/>
          </w:tcPr>
          <w:p w:rsidR="00710C49" w:rsidRPr="00710C49" w:rsidRDefault="00710C49" w:rsidP="00710C49">
            <w:pPr>
              <w:rPr>
                <w:szCs w:val="24"/>
              </w:rPr>
            </w:pPr>
            <w:r w:rsidRPr="00710C49">
              <w:rPr>
                <w:szCs w:val="24"/>
              </w:rPr>
              <w:t xml:space="preserve">Form of Legal Opinion of Stooge, Boob &amp; DoobL.L.P., with respect to Certain Environmental Permitting Matters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5-G</w:t>
            </w:r>
          </w:p>
        </w:tc>
        <w:tc>
          <w:tcPr>
            <w:tcW w:w="6570" w:type="dxa"/>
            <w:shd w:val="clear" w:color="auto" w:fill="auto"/>
          </w:tcPr>
          <w:p w:rsidR="00710C49" w:rsidRPr="00710C49" w:rsidRDefault="00710C49" w:rsidP="00710C49">
            <w:pPr>
              <w:rPr>
                <w:szCs w:val="24"/>
              </w:rPr>
            </w:pPr>
            <w:r w:rsidRPr="00710C49">
              <w:rPr>
                <w:szCs w:val="24"/>
              </w:rPr>
              <w:t xml:space="preserve">Forms of Legal Opinions Confirming Matters Covered in Opinions Delivered to the Holding Company and the Class A </w:t>
            </w:r>
            <w:r w:rsidRPr="00710C49">
              <w:rPr>
                <w:szCs w:val="24"/>
              </w:rPr>
              <w:lastRenderedPageBreak/>
              <w:t xml:space="preserve">Equity Investors pursuant to Section 6.1(d), and with respect to the opinions of Counsel and Texas Counsel to the Project Company, the Holding Company, and IWNA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lastRenderedPageBreak/>
              <w:t>Annex 5-H</w:t>
            </w:r>
          </w:p>
        </w:tc>
        <w:tc>
          <w:tcPr>
            <w:tcW w:w="6570" w:type="dxa"/>
            <w:shd w:val="clear" w:color="auto" w:fill="auto"/>
          </w:tcPr>
          <w:p w:rsidR="00710C49" w:rsidRPr="00710C49" w:rsidRDefault="00710C49" w:rsidP="00710C49">
            <w:pPr>
              <w:rPr>
                <w:szCs w:val="24"/>
              </w:rPr>
            </w:pPr>
            <w:r w:rsidRPr="00710C49">
              <w:rPr>
                <w:szCs w:val="24"/>
              </w:rPr>
              <w:t xml:space="preserve">Form of Legal Opinion of Counsel to Balance of Plant Counterparty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5-1</w:t>
            </w:r>
          </w:p>
        </w:tc>
        <w:tc>
          <w:tcPr>
            <w:tcW w:w="6570" w:type="dxa"/>
            <w:shd w:val="clear" w:color="auto" w:fill="auto"/>
          </w:tcPr>
          <w:p w:rsidR="00710C49" w:rsidRPr="00710C49" w:rsidRDefault="00710C49" w:rsidP="00710C49">
            <w:pPr>
              <w:rPr>
                <w:szCs w:val="24"/>
              </w:rPr>
            </w:pPr>
            <w:r w:rsidRPr="00710C49">
              <w:rPr>
                <w:szCs w:val="24"/>
              </w:rPr>
              <w:t xml:space="preserve">Form of Legal Opinion of Counsel to Turbine Supplier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5-J</w:t>
            </w:r>
          </w:p>
        </w:tc>
        <w:tc>
          <w:tcPr>
            <w:tcW w:w="6570" w:type="dxa"/>
            <w:shd w:val="clear" w:color="auto" w:fill="auto"/>
          </w:tcPr>
          <w:p w:rsidR="00710C49" w:rsidRPr="00710C49" w:rsidRDefault="00710C49" w:rsidP="00710C49">
            <w:pPr>
              <w:rPr>
                <w:szCs w:val="24"/>
              </w:rPr>
            </w:pPr>
            <w:r w:rsidRPr="00710C49">
              <w:rPr>
                <w:szCs w:val="24"/>
              </w:rPr>
              <w:t xml:space="preserve">Form of Legal Opinion of Counsel to Energy Hedge Provider and the Energy Hedge Guarantor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5-K</w:t>
            </w:r>
          </w:p>
        </w:tc>
        <w:tc>
          <w:tcPr>
            <w:tcW w:w="6570" w:type="dxa"/>
            <w:shd w:val="clear" w:color="auto" w:fill="auto"/>
          </w:tcPr>
          <w:p w:rsidR="00710C49" w:rsidRPr="00710C49" w:rsidRDefault="00710C49" w:rsidP="00710C49">
            <w:pPr>
              <w:rPr>
                <w:szCs w:val="24"/>
              </w:rPr>
            </w:pPr>
            <w:r w:rsidRPr="00710C49">
              <w:rPr>
                <w:szCs w:val="24"/>
              </w:rPr>
              <w:t xml:space="preserve">Form of Legal Opinion of Delaware Counsel to the Holding Company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6-A</w:t>
            </w:r>
          </w:p>
        </w:tc>
        <w:tc>
          <w:tcPr>
            <w:tcW w:w="6570" w:type="dxa"/>
            <w:shd w:val="clear" w:color="auto" w:fill="auto"/>
          </w:tcPr>
          <w:p w:rsidR="00710C49" w:rsidRPr="00710C49" w:rsidRDefault="00710C49" w:rsidP="00710C49">
            <w:pPr>
              <w:rPr>
                <w:szCs w:val="24"/>
              </w:rPr>
            </w:pPr>
            <w:r w:rsidRPr="00710C49">
              <w:rPr>
                <w:szCs w:val="24"/>
              </w:rPr>
              <w:t xml:space="preserve">Forms of Key Project Document Stuffed UP Certificates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6-B</w:t>
            </w:r>
          </w:p>
        </w:tc>
        <w:tc>
          <w:tcPr>
            <w:tcW w:w="6570" w:type="dxa"/>
            <w:shd w:val="clear" w:color="auto" w:fill="auto"/>
          </w:tcPr>
          <w:p w:rsidR="00710C49" w:rsidRPr="00710C49" w:rsidRDefault="00710C49" w:rsidP="00710C49">
            <w:pPr>
              <w:rPr>
                <w:szCs w:val="24"/>
              </w:rPr>
            </w:pPr>
            <w:r w:rsidRPr="00710C49">
              <w:rPr>
                <w:szCs w:val="24"/>
              </w:rPr>
              <w:t xml:space="preserve">Form of Real Property Document Stuffed UP Certificates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7</w:t>
            </w:r>
          </w:p>
        </w:tc>
        <w:tc>
          <w:tcPr>
            <w:tcW w:w="6570" w:type="dxa"/>
            <w:shd w:val="clear" w:color="auto" w:fill="auto"/>
          </w:tcPr>
          <w:p w:rsidR="00710C49" w:rsidRPr="00710C49" w:rsidRDefault="00710C49" w:rsidP="00710C49">
            <w:pPr>
              <w:rPr>
                <w:szCs w:val="24"/>
              </w:rPr>
            </w:pPr>
            <w:r w:rsidRPr="00710C49">
              <w:rPr>
                <w:szCs w:val="24"/>
              </w:rPr>
              <w:t xml:space="preserve">Form of Escrow Agreement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8</w:t>
            </w:r>
          </w:p>
        </w:tc>
        <w:tc>
          <w:tcPr>
            <w:tcW w:w="6570" w:type="dxa"/>
            <w:shd w:val="clear" w:color="auto" w:fill="auto"/>
          </w:tcPr>
          <w:p w:rsidR="00710C49" w:rsidRPr="00710C49" w:rsidRDefault="00710C49" w:rsidP="00710C49">
            <w:pPr>
              <w:rPr>
                <w:szCs w:val="24"/>
              </w:rPr>
            </w:pPr>
            <w:r w:rsidRPr="00710C49">
              <w:rPr>
                <w:szCs w:val="24"/>
              </w:rPr>
              <w:t xml:space="preserve">Execution Date Funds Flow Including Payment of Transaction Expenses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9</w:t>
            </w:r>
          </w:p>
        </w:tc>
        <w:tc>
          <w:tcPr>
            <w:tcW w:w="6570" w:type="dxa"/>
            <w:shd w:val="clear" w:color="auto" w:fill="auto"/>
          </w:tcPr>
          <w:p w:rsidR="00710C49" w:rsidRPr="00710C49" w:rsidRDefault="00710C49" w:rsidP="00710C49">
            <w:pPr>
              <w:rPr>
                <w:szCs w:val="24"/>
              </w:rPr>
            </w:pPr>
            <w:r w:rsidRPr="00710C49">
              <w:rPr>
                <w:szCs w:val="24"/>
              </w:rPr>
              <w:t xml:space="preserve">Consent to Assignment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10</w:t>
            </w:r>
          </w:p>
        </w:tc>
        <w:tc>
          <w:tcPr>
            <w:tcW w:w="6570" w:type="dxa"/>
            <w:shd w:val="clear" w:color="auto" w:fill="auto"/>
          </w:tcPr>
          <w:p w:rsidR="00710C49" w:rsidRPr="00710C49" w:rsidRDefault="00710C49" w:rsidP="00710C49">
            <w:pPr>
              <w:rPr>
                <w:szCs w:val="24"/>
              </w:rPr>
            </w:pPr>
            <w:r w:rsidRPr="00710C49">
              <w:rPr>
                <w:szCs w:val="24"/>
              </w:rPr>
              <w:t xml:space="preserve">Form of Equity Investor Guarantee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11</w:t>
            </w:r>
          </w:p>
        </w:tc>
        <w:tc>
          <w:tcPr>
            <w:tcW w:w="6570" w:type="dxa"/>
            <w:shd w:val="clear" w:color="auto" w:fill="auto"/>
          </w:tcPr>
          <w:p w:rsidR="00710C49" w:rsidRPr="00710C49" w:rsidRDefault="00710C49" w:rsidP="00710C49">
            <w:pPr>
              <w:rPr>
                <w:szCs w:val="24"/>
              </w:rPr>
            </w:pPr>
            <w:r w:rsidRPr="00710C49">
              <w:rPr>
                <w:szCs w:val="24"/>
              </w:rPr>
              <w:t xml:space="preserve">Independent Engineer Certificate regarding Substantial Completion and Bring-down Independent Engineer Report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12</w:t>
            </w:r>
          </w:p>
        </w:tc>
        <w:tc>
          <w:tcPr>
            <w:tcW w:w="6570" w:type="dxa"/>
            <w:shd w:val="clear" w:color="auto" w:fill="auto"/>
          </w:tcPr>
          <w:p w:rsidR="00710C49" w:rsidRPr="00710C49" w:rsidRDefault="00710C49" w:rsidP="00710C49">
            <w:pPr>
              <w:rPr>
                <w:szCs w:val="24"/>
              </w:rPr>
            </w:pPr>
            <w:r w:rsidRPr="00710C49">
              <w:rPr>
                <w:szCs w:val="24"/>
              </w:rPr>
              <w:t xml:space="preserve">Form of Bring-down Environmental Report </w:t>
            </w:r>
          </w:p>
        </w:tc>
      </w:tr>
      <w:tr w:rsidR="00710C49" w:rsidRPr="00710C49" w:rsidTr="00B65CD3">
        <w:tc>
          <w:tcPr>
            <w:tcW w:w="2605" w:type="dxa"/>
            <w:shd w:val="clear" w:color="auto" w:fill="auto"/>
          </w:tcPr>
          <w:p w:rsidR="00710C49" w:rsidRPr="00710C49" w:rsidRDefault="00710C49" w:rsidP="00710C49">
            <w:pPr>
              <w:rPr>
                <w:szCs w:val="24"/>
              </w:rPr>
            </w:pPr>
            <w:r w:rsidRPr="00710C49">
              <w:rPr>
                <w:szCs w:val="24"/>
              </w:rPr>
              <w:t>Annex 13</w:t>
            </w:r>
          </w:p>
        </w:tc>
        <w:tc>
          <w:tcPr>
            <w:tcW w:w="6570" w:type="dxa"/>
            <w:shd w:val="clear" w:color="auto" w:fill="auto"/>
          </w:tcPr>
          <w:p w:rsidR="00710C49" w:rsidRPr="00710C49" w:rsidRDefault="00710C49" w:rsidP="00710C49">
            <w:pPr>
              <w:rPr>
                <w:szCs w:val="24"/>
              </w:rPr>
            </w:pPr>
            <w:r w:rsidRPr="00710C49">
              <w:rPr>
                <w:szCs w:val="24"/>
              </w:rPr>
              <w:t>Form of Letter from Noenergy Wind in respect of Noenergy Wind’s Assumption of Indemnity Obligations set forth in the Amended LLC Agreement</w:t>
            </w:r>
          </w:p>
        </w:tc>
      </w:tr>
    </w:tbl>
    <w:p w:rsidR="00710C49" w:rsidRPr="00710C49" w:rsidRDefault="00710C49" w:rsidP="00710C49">
      <w:pPr>
        <w:rPr>
          <w:rFonts w:eastAsia="Times New Roman" w:cs="Times New Roman"/>
          <w:szCs w:val="24"/>
        </w:rPr>
      </w:pPr>
    </w:p>
    <w:p w:rsidR="00710C49" w:rsidRPr="00710C49" w:rsidRDefault="00710C49" w:rsidP="00710C49">
      <w:pPr>
        <w:spacing w:after="240"/>
        <w:rPr>
          <w:rFonts w:eastAsia="Times New Roman" w:cs="Times New Roman"/>
          <w:szCs w:val="24"/>
        </w:rPr>
      </w:pPr>
    </w:p>
    <w:p w:rsidR="00710C49" w:rsidRDefault="00710C49" w:rsidP="00710C49">
      <w:pPr>
        <w:spacing w:after="840"/>
        <w:rPr>
          <w:rFonts w:eastAsia="Times New Roman" w:cs="Times New Roman"/>
          <w:b/>
          <w:szCs w:val="24"/>
        </w:rPr>
      </w:pPr>
      <w:r w:rsidRPr="00710C49">
        <w:rPr>
          <w:rFonts w:eastAsia="Times New Roman" w:cs="Times New Roman"/>
          <w:szCs w:val="24"/>
        </w:rPr>
        <w:br w:type="page"/>
      </w:r>
      <w:r w:rsidRPr="00710C49">
        <w:rPr>
          <w:rFonts w:eastAsia="Times New Roman" w:cs="Times New Roman"/>
          <w:b/>
          <w:szCs w:val="24"/>
        </w:rPr>
        <w:lastRenderedPageBreak/>
        <w:t>Chapter 20:</w:t>
      </w:r>
      <w:r w:rsidR="00317AB9">
        <w:rPr>
          <w:rFonts w:eastAsia="Times New Roman" w:cs="Times New Roman"/>
          <w:b/>
          <w:szCs w:val="24"/>
        </w:rPr>
        <w:t xml:space="preserve">  </w:t>
      </w:r>
      <w:r w:rsidR="00317AB9" w:rsidRPr="00317AB9">
        <w:rPr>
          <w:rFonts w:eastAsia="Times New Roman" w:cs="Times New Roman"/>
          <w:b/>
          <w:szCs w:val="24"/>
        </w:rPr>
        <w:t>Dealing With Pre-Formatted Table Set-Ups</w:t>
      </w:r>
    </w:p>
    <w:p w:rsidR="00317AB9" w:rsidRPr="00710C49" w:rsidRDefault="00317AB9" w:rsidP="00710C49">
      <w:pPr>
        <w:spacing w:after="840"/>
        <w:rPr>
          <w:rFonts w:eastAsia="Times New Roman" w:cs="Times New Roman"/>
          <w:b/>
          <w:szCs w:val="24"/>
        </w:rPr>
      </w:pPr>
      <w:r>
        <w:rPr>
          <w:rFonts w:eastAsia="Times New Roman" w:cs="Times New Roman"/>
          <w:b/>
          <w:szCs w:val="24"/>
        </w:rPr>
        <w:t xml:space="preserve">Use this table to try on a host of different table </w:t>
      </w:r>
      <w:r w:rsidR="003B5648">
        <w:rPr>
          <w:rFonts w:eastAsia="Times New Roman" w:cs="Times New Roman"/>
          <w:b/>
          <w:szCs w:val="24"/>
        </w:rPr>
        <w:t xml:space="preserve">template </w:t>
      </w:r>
      <w:r>
        <w:rPr>
          <w:rFonts w:eastAsia="Times New Roman" w:cs="Times New Roman"/>
          <w:b/>
          <w:szCs w:val="24"/>
        </w:rPr>
        <w:t>types.</w:t>
      </w:r>
    </w:p>
    <w:tbl>
      <w:tblPr>
        <w:tblStyle w:val="TableGrid"/>
        <w:tblW w:w="9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800"/>
        <w:gridCol w:w="1870"/>
        <w:gridCol w:w="1640"/>
        <w:gridCol w:w="1660"/>
      </w:tblGrid>
      <w:tr w:rsidR="00710C49" w:rsidRPr="00C87C8A" w:rsidTr="00B65CD3">
        <w:trPr>
          <w:jc w:val="center"/>
        </w:trPr>
        <w:tc>
          <w:tcPr>
            <w:tcW w:w="2970" w:type="dxa"/>
            <w:vAlign w:val="bottom"/>
          </w:tcPr>
          <w:p w:rsidR="00710C49" w:rsidRPr="00C87C8A" w:rsidRDefault="00710C49" w:rsidP="00B65CD3">
            <w:pPr>
              <w:rPr>
                <w:rFonts w:cs="Times New Roman"/>
                <w:b/>
                <w:sz w:val="14"/>
                <w:szCs w:val="14"/>
              </w:rPr>
            </w:pPr>
          </w:p>
        </w:tc>
        <w:tc>
          <w:tcPr>
            <w:tcW w:w="1800" w:type="dxa"/>
          </w:tcPr>
          <w:p w:rsidR="00710C49" w:rsidRPr="00C87C8A" w:rsidRDefault="00710C49" w:rsidP="00B65CD3">
            <w:pPr>
              <w:jc w:val="center"/>
              <w:rPr>
                <w:rFonts w:cs="Times New Roman"/>
                <w:b/>
                <w:sz w:val="14"/>
                <w:szCs w:val="14"/>
              </w:rPr>
            </w:pPr>
            <w:r w:rsidRPr="00C87C8A">
              <w:rPr>
                <w:rFonts w:cs="Times New Roman"/>
                <w:b/>
                <w:sz w:val="14"/>
                <w:szCs w:val="14"/>
              </w:rPr>
              <w:t>2001-02</w:t>
            </w:r>
          </w:p>
        </w:tc>
        <w:tc>
          <w:tcPr>
            <w:tcW w:w="3510" w:type="dxa"/>
            <w:gridSpan w:val="2"/>
          </w:tcPr>
          <w:p w:rsidR="00710C49" w:rsidRPr="00C87C8A" w:rsidRDefault="00710C49" w:rsidP="00B65CD3">
            <w:pPr>
              <w:pBdr>
                <w:bottom w:val="single" w:sz="4" w:space="1" w:color="auto"/>
              </w:pBdr>
              <w:jc w:val="center"/>
              <w:rPr>
                <w:rFonts w:cs="Times New Roman"/>
                <w:b/>
                <w:sz w:val="14"/>
                <w:szCs w:val="14"/>
              </w:rPr>
            </w:pPr>
            <w:r w:rsidRPr="00C87C8A">
              <w:rPr>
                <w:rFonts w:cs="Times New Roman"/>
                <w:b/>
                <w:sz w:val="14"/>
                <w:szCs w:val="14"/>
              </w:rPr>
              <w:t>2002--03</w:t>
            </w:r>
          </w:p>
        </w:tc>
        <w:tc>
          <w:tcPr>
            <w:tcW w:w="1660" w:type="dxa"/>
          </w:tcPr>
          <w:p w:rsidR="00710C49" w:rsidRPr="00C87C8A" w:rsidRDefault="00710C49" w:rsidP="00B65CD3">
            <w:pPr>
              <w:jc w:val="center"/>
              <w:rPr>
                <w:rFonts w:cs="Times New Roman"/>
                <w:b/>
                <w:sz w:val="14"/>
                <w:szCs w:val="14"/>
              </w:rPr>
            </w:pPr>
            <w:r w:rsidRPr="00C87C8A">
              <w:rPr>
                <w:rFonts w:cs="Times New Roman"/>
                <w:b/>
                <w:sz w:val="14"/>
                <w:szCs w:val="14"/>
              </w:rPr>
              <w:t>2003-04</w:t>
            </w:r>
          </w:p>
        </w:tc>
      </w:tr>
      <w:tr w:rsidR="00710C49" w:rsidRPr="00C87C8A" w:rsidTr="00B65CD3">
        <w:trPr>
          <w:jc w:val="center"/>
        </w:trPr>
        <w:tc>
          <w:tcPr>
            <w:tcW w:w="2970" w:type="dxa"/>
          </w:tcPr>
          <w:p w:rsidR="00710C49" w:rsidRPr="00C87C8A" w:rsidRDefault="00710C49" w:rsidP="00B65CD3">
            <w:pPr>
              <w:pBdr>
                <w:bottom w:val="single" w:sz="12" w:space="1" w:color="auto"/>
              </w:pBdr>
              <w:jc w:val="center"/>
              <w:rPr>
                <w:rFonts w:cs="Times New Roman"/>
                <w:b/>
                <w:sz w:val="14"/>
                <w:szCs w:val="14"/>
              </w:rPr>
            </w:pPr>
            <w:r w:rsidRPr="00C87C8A">
              <w:rPr>
                <w:rFonts w:cs="Times New Roman"/>
                <w:b/>
                <w:sz w:val="14"/>
                <w:szCs w:val="14"/>
              </w:rPr>
              <w:t>DEPARTMENT AND ACTIVITY</w:t>
            </w:r>
          </w:p>
        </w:tc>
        <w:tc>
          <w:tcPr>
            <w:tcW w:w="1800" w:type="dxa"/>
          </w:tcPr>
          <w:p w:rsidR="00710C49" w:rsidRPr="00C87C8A" w:rsidRDefault="00710C49" w:rsidP="00B65CD3">
            <w:pPr>
              <w:pBdr>
                <w:bottom w:val="single" w:sz="12" w:space="1" w:color="auto"/>
              </w:pBdr>
              <w:jc w:val="center"/>
              <w:rPr>
                <w:rFonts w:cs="Times New Roman"/>
                <w:b/>
                <w:sz w:val="14"/>
                <w:szCs w:val="14"/>
              </w:rPr>
            </w:pPr>
            <w:r w:rsidRPr="00C87C8A">
              <w:rPr>
                <w:rFonts w:cs="Times New Roman"/>
                <w:b/>
                <w:sz w:val="14"/>
                <w:szCs w:val="14"/>
              </w:rPr>
              <w:t>ACTUAL</w:t>
            </w:r>
          </w:p>
        </w:tc>
        <w:tc>
          <w:tcPr>
            <w:tcW w:w="1870" w:type="dxa"/>
          </w:tcPr>
          <w:p w:rsidR="00710C49" w:rsidRPr="00C87C8A" w:rsidRDefault="00710C49" w:rsidP="00B65CD3">
            <w:pPr>
              <w:pBdr>
                <w:bottom w:val="single" w:sz="12" w:space="1" w:color="auto"/>
              </w:pBdr>
              <w:jc w:val="center"/>
              <w:rPr>
                <w:rFonts w:cs="Times New Roman"/>
                <w:b/>
                <w:sz w:val="14"/>
                <w:szCs w:val="14"/>
              </w:rPr>
            </w:pPr>
            <w:r w:rsidRPr="00C87C8A">
              <w:rPr>
                <w:rFonts w:cs="Times New Roman"/>
                <w:b/>
                <w:sz w:val="14"/>
                <w:szCs w:val="14"/>
              </w:rPr>
              <w:t>ADOPTED</w:t>
            </w:r>
          </w:p>
        </w:tc>
        <w:tc>
          <w:tcPr>
            <w:tcW w:w="1640" w:type="dxa"/>
          </w:tcPr>
          <w:p w:rsidR="00710C49" w:rsidRPr="00C87C8A" w:rsidRDefault="00710C49" w:rsidP="00B65CD3">
            <w:pPr>
              <w:pBdr>
                <w:bottom w:val="single" w:sz="12" w:space="1" w:color="auto"/>
              </w:pBdr>
              <w:jc w:val="center"/>
              <w:rPr>
                <w:rFonts w:cs="Times New Roman"/>
                <w:b/>
                <w:sz w:val="14"/>
                <w:szCs w:val="14"/>
              </w:rPr>
            </w:pPr>
            <w:r w:rsidRPr="00C87C8A">
              <w:rPr>
                <w:rFonts w:cs="Times New Roman"/>
                <w:b/>
                <w:sz w:val="14"/>
                <w:szCs w:val="14"/>
              </w:rPr>
              <w:t>AMENDED</w:t>
            </w:r>
          </w:p>
        </w:tc>
        <w:tc>
          <w:tcPr>
            <w:tcW w:w="1660" w:type="dxa"/>
          </w:tcPr>
          <w:p w:rsidR="00710C49" w:rsidRPr="00C87C8A" w:rsidRDefault="00710C49" w:rsidP="00B65CD3">
            <w:pPr>
              <w:pBdr>
                <w:bottom w:val="single" w:sz="12" w:space="1" w:color="auto"/>
              </w:pBdr>
              <w:jc w:val="center"/>
              <w:rPr>
                <w:rFonts w:cs="Times New Roman"/>
                <w:b/>
                <w:sz w:val="14"/>
                <w:szCs w:val="14"/>
              </w:rPr>
            </w:pPr>
            <w:r w:rsidRPr="00C87C8A">
              <w:rPr>
                <w:rFonts w:cs="Times New Roman"/>
                <w:b/>
                <w:sz w:val="14"/>
                <w:szCs w:val="14"/>
              </w:rPr>
              <w:t>RECOMM:.</w:t>
            </w:r>
          </w:p>
        </w:tc>
      </w:tr>
      <w:tr w:rsidR="00710C49" w:rsidRPr="00C87C8A" w:rsidTr="00B65CD3">
        <w:trPr>
          <w:jc w:val="center"/>
        </w:trPr>
        <w:tc>
          <w:tcPr>
            <w:tcW w:w="2970" w:type="dxa"/>
          </w:tcPr>
          <w:p w:rsidR="00710C49" w:rsidRPr="00C87C8A" w:rsidRDefault="00710C49" w:rsidP="00B65CD3">
            <w:pPr>
              <w:rPr>
                <w:rFonts w:cs="Times New Roman"/>
                <w:b/>
                <w:sz w:val="14"/>
                <w:szCs w:val="14"/>
              </w:rPr>
            </w:pPr>
            <w:r w:rsidRPr="00C87C8A">
              <w:rPr>
                <w:rFonts w:cs="Times New Roman"/>
                <w:b/>
                <w:sz w:val="14"/>
                <w:szCs w:val="14"/>
              </w:rPr>
              <w:t>Finance:</w:t>
            </w:r>
          </w:p>
        </w:tc>
        <w:tc>
          <w:tcPr>
            <w:tcW w:w="1800" w:type="dxa"/>
          </w:tcPr>
          <w:p w:rsidR="00710C49" w:rsidRPr="00C87C8A" w:rsidRDefault="00710C49" w:rsidP="00B65CD3">
            <w:pPr>
              <w:rPr>
                <w:rFonts w:cs="Times New Roman"/>
                <w:sz w:val="14"/>
                <w:szCs w:val="14"/>
              </w:rPr>
            </w:pPr>
          </w:p>
        </w:tc>
        <w:tc>
          <w:tcPr>
            <w:tcW w:w="1870" w:type="dxa"/>
          </w:tcPr>
          <w:p w:rsidR="00710C49" w:rsidRPr="00C87C8A" w:rsidRDefault="00710C49" w:rsidP="00B65CD3">
            <w:pPr>
              <w:rPr>
                <w:rFonts w:cs="Times New Roman"/>
                <w:sz w:val="14"/>
                <w:szCs w:val="14"/>
              </w:rPr>
            </w:pPr>
          </w:p>
        </w:tc>
        <w:tc>
          <w:tcPr>
            <w:tcW w:w="1640" w:type="dxa"/>
          </w:tcPr>
          <w:p w:rsidR="00710C49" w:rsidRPr="00C87C8A" w:rsidRDefault="00710C49" w:rsidP="00B65CD3">
            <w:pPr>
              <w:rPr>
                <w:rFonts w:cs="Times New Roman"/>
                <w:sz w:val="14"/>
                <w:szCs w:val="14"/>
              </w:rPr>
            </w:pPr>
          </w:p>
        </w:tc>
        <w:tc>
          <w:tcPr>
            <w:tcW w:w="1660" w:type="dxa"/>
          </w:tcPr>
          <w:p w:rsidR="00710C49" w:rsidRPr="00C87C8A" w:rsidRDefault="00710C49" w:rsidP="00B65CD3">
            <w:pPr>
              <w:rPr>
                <w:rFonts w:cs="Times New Roman"/>
                <w:sz w:val="14"/>
                <w:szCs w:val="14"/>
              </w:rPr>
            </w:pP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Accounting</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673,146</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725,327</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736,752</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710,912</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Administration</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416,830</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448,644</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482,804</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498,743</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ascii="Calisto MT" w:hAnsi="Calisto MT" w:cs="Calisto MT"/>
                <w:sz w:val="14"/>
                <w:szCs w:val="14"/>
              </w:rPr>
              <w:t>Agency and Special Revenue Funds</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43,058,436</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44,768,458</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44,412,446</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47,797,279</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Ambulance Collections</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137,258</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150,000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186,941</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157,837</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Chamber Promotions</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925,541</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984,660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876,036</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903,242</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Debt Service Funds</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20,128,255</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21,984,426</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30,139,187</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21,651,724</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Equipment Replacement`</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1,578,244</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2,362,500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4,892,500</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1,362,500</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Mail and Messenger1</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263,882</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288,150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296,074</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296,722</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Print Shop</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169,671</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243,900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188,736</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150,225</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Purchasing</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191,006</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194,356</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202,917</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211,380</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Research and Budget</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457,558</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558,667</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610,791</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591,941</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Risk Management</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89,411</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100,390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98,826</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103,141</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Special Assessment - Principal &amp; Interest</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4,500,000</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500,000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500,000</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500,000</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Tort Liability</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725,725</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918,000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713,000</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713,000</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Treasury</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264,723</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266,511</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260,633</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267,210</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Unallocated General Fund</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1,458,449</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1,167,770</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9,572,869</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7,593,246</w:t>
            </w:r>
          </w:p>
        </w:tc>
      </w:tr>
      <w:tr w:rsidR="00710C49" w:rsidRPr="004D5331" w:rsidTr="00B65CD3">
        <w:trPr>
          <w:jc w:val="center"/>
        </w:trPr>
        <w:tc>
          <w:tcPr>
            <w:tcW w:w="2970" w:type="dxa"/>
          </w:tcPr>
          <w:p w:rsidR="00710C49" w:rsidRPr="00C87C8A" w:rsidRDefault="00710C49" w:rsidP="00B65CD3">
            <w:pPr>
              <w:rPr>
                <w:rFonts w:cs="Times New Roman"/>
                <w:sz w:val="14"/>
                <w:szCs w:val="14"/>
              </w:rPr>
            </w:pPr>
            <w:r w:rsidRPr="00C87C8A">
              <w:rPr>
                <w:rFonts w:cs="Times New Roman"/>
                <w:sz w:val="14"/>
                <w:szCs w:val="14"/>
              </w:rPr>
              <w:t>WRA Fiscal Services</w:t>
            </w:r>
          </w:p>
        </w:tc>
        <w:tc>
          <w:tcPr>
            <w:tcW w:w="1800" w:type="dxa"/>
          </w:tcPr>
          <w:p w:rsidR="00710C49" w:rsidRPr="00C87C8A" w:rsidRDefault="00710C49" w:rsidP="00B65CD3">
            <w:pPr>
              <w:tabs>
                <w:tab w:val="decimal" w:pos="1242"/>
              </w:tabs>
              <w:rPr>
                <w:rFonts w:cs="Times New Roman"/>
                <w:sz w:val="14"/>
                <w:szCs w:val="14"/>
              </w:rPr>
            </w:pPr>
            <w:r w:rsidRPr="00C87C8A">
              <w:rPr>
                <w:rFonts w:cs="Times New Roman"/>
                <w:sz w:val="14"/>
                <w:szCs w:val="14"/>
              </w:rPr>
              <w:t>135,007</w:t>
            </w:r>
          </w:p>
        </w:tc>
        <w:tc>
          <w:tcPr>
            <w:tcW w:w="187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136,322</w:t>
            </w:r>
          </w:p>
        </w:tc>
        <w:tc>
          <w:tcPr>
            <w:tcW w:w="1640" w:type="dxa"/>
          </w:tcPr>
          <w:p w:rsidR="00710C49" w:rsidRPr="00C87C8A" w:rsidRDefault="00710C49" w:rsidP="00B65CD3">
            <w:pPr>
              <w:tabs>
                <w:tab w:val="decimal" w:pos="1327"/>
              </w:tabs>
              <w:rPr>
                <w:rFonts w:cs="Times New Roman"/>
                <w:sz w:val="14"/>
                <w:szCs w:val="14"/>
              </w:rPr>
            </w:pPr>
            <w:r w:rsidRPr="00C87C8A">
              <w:rPr>
                <w:rFonts w:cs="Times New Roman"/>
                <w:sz w:val="14"/>
                <w:szCs w:val="14"/>
              </w:rPr>
              <w:t>151,238</w:t>
            </w:r>
          </w:p>
        </w:tc>
        <w:tc>
          <w:tcPr>
            <w:tcW w:w="1660" w:type="dxa"/>
          </w:tcPr>
          <w:p w:rsidR="00710C49" w:rsidRPr="00921FBC" w:rsidRDefault="00710C49" w:rsidP="00B65CD3">
            <w:pPr>
              <w:tabs>
                <w:tab w:val="decimal" w:pos="1012"/>
              </w:tabs>
              <w:rPr>
                <w:rFonts w:cs="Times New Roman"/>
                <w:sz w:val="14"/>
                <w:szCs w:val="14"/>
              </w:rPr>
            </w:pPr>
            <w:r w:rsidRPr="00921FBC">
              <w:rPr>
                <w:rFonts w:cs="Times New Roman"/>
                <w:sz w:val="14"/>
                <w:szCs w:val="14"/>
              </w:rPr>
              <w:t>157,090</w:t>
            </w:r>
          </w:p>
        </w:tc>
      </w:tr>
      <w:tr w:rsidR="00710C49" w:rsidRPr="004D5331" w:rsidTr="00B65CD3">
        <w:trPr>
          <w:jc w:val="center"/>
        </w:trPr>
        <w:tc>
          <w:tcPr>
            <w:tcW w:w="2970" w:type="dxa"/>
            <w:vAlign w:val="bottom"/>
          </w:tcPr>
          <w:p w:rsidR="00710C49" w:rsidRPr="00C87C8A" w:rsidRDefault="00710C49" w:rsidP="00B65CD3">
            <w:pPr>
              <w:ind w:firstLine="2145"/>
              <w:rPr>
                <w:rFonts w:cs="Times New Roman"/>
                <w:b/>
                <w:sz w:val="14"/>
                <w:szCs w:val="14"/>
              </w:rPr>
            </w:pPr>
            <w:r>
              <w:rPr>
                <w:rFonts w:cs="Times New Roman"/>
                <w:b/>
                <w:sz w:val="14"/>
                <w:szCs w:val="14"/>
              </w:rPr>
              <w:t xml:space="preserve">Total </w:t>
            </w:r>
            <w:r w:rsidRPr="00C87C8A">
              <w:rPr>
                <w:rFonts w:cs="Times New Roman"/>
                <w:b/>
                <w:sz w:val="14"/>
                <w:szCs w:val="14"/>
              </w:rPr>
              <w:t>t</w:t>
            </w:r>
          </w:p>
        </w:tc>
        <w:tc>
          <w:tcPr>
            <w:tcW w:w="1800" w:type="dxa"/>
          </w:tcPr>
          <w:p w:rsidR="00710C49" w:rsidRPr="00C87C8A" w:rsidRDefault="00710C49"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75,173,142</w:t>
            </w:r>
          </w:p>
        </w:tc>
        <w:tc>
          <w:tcPr>
            <w:tcW w:w="1870" w:type="dxa"/>
          </w:tcPr>
          <w:p w:rsidR="00710C49" w:rsidRPr="00C87C8A" w:rsidRDefault="00710C49"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75,798,081</w:t>
            </w:r>
          </w:p>
        </w:tc>
        <w:tc>
          <w:tcPr>
            <w:tcW w:w="1640" w:type="dxa"/>
          </w:tcPr>
          <w:p w:rsidR="00710C49" w:rsidRPr="00C87C8A" w:rsidRDefault="00710C49" w:rsidP="00B65CD3">
            <w:pPr>
              <w:pBdr>
                <w:top w:val="single" w:sz="18" w:space="1" w:color="auto"/>
                <w:bottom w:val="single" w:sz="18" w:space="1" w:color="auto"/>
              </w:pBdr>
              <w:tabs>
                <w:tab w:val="decimal" w:pos="1327"/>
              </w:tabs>
              <w:rPr>
                <w:rFonts w:cs="Times New Roman"/>
                <w:sz w:val="14"/>
                <w:szCs w:val="14"/>
              </w:rPr>
            </w:pPr>
            <w:r w:rsidRPr="00C87C8A">
              <w:rPr>
                <w:rFonts w:cs="Times New Roman"/>
                <w:sz w:val="14"/>
                <w:szCs w:val="14"/>
              </w:rPr>
              <w:t>94,321,750</w:t>
            </w:r>
          </w:p>
        </w:tc>
        <w:tc>
          <w:tcPr>
            <w:tcW w:w="1660" w:type="dxa"/>
          </w:tcPr>
          <w:p w:rsidR="00710C49" w:rsidRPr="00921FBC" w:rsidRDefault="00710C49" w:rsidP="00B65CD3">
            <w:pPr>
              <w:pBdr>
                <w:top w:val="single" w:sz="18" w:space="1" w:color="auto"/>
                <w:bottom w:val="single" w:sz="18" w:space="1" w:color="auto"/>
              </w:pBdr>
              <w:tabs>
                <w:tab w:val="decimal" w:pos="1012"/>
              </w:tabs>
              <w:rPr>
                <w:rFonts w:cs="Times New Roman"/>
                <w:sz w:val="14"/>
                <w:szCs w:val="14"/>
              </w:rPr>
            </w:pPr>
            <w:r w:rsidRPr="00921FBC">
              <w:rPr>
                <w:rFonts w:cs="Times New Roman"/>
                <w:sz w:val="14"/>
                <w:szCs w:val="14"/>
              </w:rPr>
              <w:t>83,666,192</w:t>
            </w:r>
          </w:p>
        </w:tc>
      </w:tr>
    </w:tbl>
    <w:p w:rsidR="00710C49" w:rsidRDefault="00710C49" w:rsidP="00710C49">
      <w:pPr>
        <w:spacing w:after="840"/>
      </w:pPr>
    </w:p>
    <w:p w:rsidR="00A33218" w:rsidRDefault="00A33218" w:rsidP="00A33218">
      <w:pPr>
        <w:spacing w:after="240"/>
        <w:rPr>
          <w:b/>
        </w:rPr>
      </w:pPr>
      <w:r>
        <w:rPr>
          <w:b/>
        </w:rPr>
        <w:br w:type="page"/>
      </w:r>
    </w:p>
    <w:p w:rsidR="00B65CD3" w:rsidRDefault="00B65CD3" w:rsidP="00A33218">
      <w:pPr>
        <w:spacing w:after="240"/>
        <w:rPr>
          <w:b/>
        </w:rPr>
      </w:pPr>
      <w:r w:rsidRPr="00B65CD3">
        <w:rPr>
          <w:b/>
        </w:rPr>
        <w:lastRenderedPageBreak/>
        <w:t>Chapter 21</w:t>
      </w:r>
      <w:r>
        <w:t>:</w:t>
      </w:r>
      <w:r w:rsidR="00A121AF">
        <w:t xml:space="preserve">  </w:t>
      </w:r>
      <w:r w:rsidR="00A121AF" w:rsidRPr="00A121AF">
        <w:rPr>
          <w:b/>
        </w:rPr>
        <w:t xml:space="preserve">Locking </w:t>
      </w:r>
      <w:r w:rsidR="00C5715D">
        <w:rPr>
          <w:b/>
        </w:rPr>
        <w:t>a</w:t>
      </w:r>
      <w:bookmarkStart w:id="2" w:name="_GoBack"/>
      <w:bookmarkEnd w:id="2"/>
      <w:r w:rsidR="00A121AF" w:rsidRPr="00A121AF">
        <w:rPr>
          <w:b/>
        </w:rPr>
        <w:t xml:space="preserve"> Column</w:t>
      </w:r>
    </w:p>
    <w:p w:rsidR="00A121AF" w:rsidRDefault="00A121AF" w:rsidP="00A33218">
      <w:pPr>
        <w:spacing w:after="240"/>
      </w:pPr>
      <w:r>
        <w:rPr>
          <w:b/>
        </w:rPr>
        <w:t>I would copy this table to a new document and put it together with me piece by piece.</w:t>
      </w:r>
    </w:p>
    <w:p w:rsidR="00A33218" w:rsidRDefault="00A33218" w:rsidP="00A33218">
      <w:pPr>
        <w:pStyle w:val="BodyText01"/>
      </w:pPr>
      <w:r>
        <w:t>IN WITNESS WHEREOF, this document has been executed and delivered as a deed on the day and year first written above,</w:t>
      </w:r>
    </w:p>
    <w:tbl>
      <w:tblPr>
        <w:tblW w:w="10465" w:type="dxa"/>
        <w:tblLayout w:type="fixed"/>
        <w:tblCellMar>
          <w:left w:w="115" w:type="dxa"/>
          <w:right w:w="115" w:type="dxa"/>
        </w:tblCellMar>
        <w:tblLook w:val="04A0" w:firstRow="1" w:lastRow="0" w:firstColumn="1" w:lastColumn="0" w:noHBand="0" w:noVBand="1"/>
      </w:tblPr>
      <w:tblGrid>
        <w:gridCol w:w="4518"/>
        <w:gridCol w:w="360"/>
        <w:gridCol w:w="5587"/>
      </w:tblGrid>
      <w:tr w:rsidR="00A33218" w:rsidTr="00325CA5">
        <w:tc>
          <w:tcPr>
            <w:tcW w:w="4518" w:type="dxa"/>
            <w:shd w:val="clear" w:color="auto" w:fill="auto"/>
          </w:tcPr>
          <w:p w:rsidR="00A33218" w:rsidRDefault="00A33218" w:rsidP="00325CA5">
            <w:pPr>
              <w:spacing w:before="240"/>
            </w:pPr>
            <w:r>
              <w:t>Executed as a deed by</w:t>
            </w:r>
            <w:r>
              <w:br/>
              <w:t>ABC INSURANCE COMPANY</w:t>
            </w:r>
          </w:p>
        </w:tc>
        <w:tc>
          <w:tcPr>
            <w:tcW w:w="360" w:type="dxa"/>
            <w:vMerge w:val="restart"/>
            <w:shd w:val="clear" w:color="auto" w:fill="auto"/>
          </w:tcPr>
          <w:p w:rsidR="00A33218" w:rsidRDefault="00A33218" w:rsidP="00325CA5">
            <w:r>
              <w:t>)))))))))))))))))))))</w:t>
            </w:r>
            <w:r w:rsidR="00A57F5E">
              <w:t>))))))</w:t>
            </w:r>
          </w:p>
        </w:tc>
        <w:tc>
          <w:tcPr>
            <w:tcW w:w="5587" w:type="dxa"/>
            <w:shd w:val="clear" w:color="auto" w:fill="auto"/>
          </w:tcPr>
          <w:p w:rsidR="00A33218" w:rsidRDefault="00A33218" w:rsidP="00A121AF">
            <w:pPr>
              <w:tabs>
                <w:tab w:val="right" w:leader="underscore" w:pos="4482"/>
              </w:tabs>
              <w:spacing w:before="120"/>
              <w:ind w:left="590" w:right="360" w:hanging="590"/>
            </w:pPr>
            <w:r>
              <w:t>By:</w:t>
            </w:r>
            <w:r>
              <w:tab/>
            </w:r>
            <w:r>
              <w:tab/>
            </w:r>
            <w:r>
              <w:br/>
              <w:t>Name:</w:t>
            </w:r>
            <w:r>
              <w:br/>
              <w:t>Title:</w:t>
            </w:r>
          </w:p>
          <w:p w:rsidR="00A121AF" w:rsidRDefault="00A121AF" w:rsidP="00A121AF">
            <w:pPr>
              <w:tabs>
                <w:tab w:val="right" w:leader="underscore" w:pos="4482"/>
              </w:tabs>
              <w:spacing w:before="240"/>
              <w:ind w:left="587" w:right="360" w:hanging="587"/>
            </w:pPr>
          </w:p>
        </w:tc>
      </w:tr>
      <w:tr w:rsidR="00A33218" w:rsidTr="00325CA5">
        <w:tc>
          <w:tcPr>
            <w:tcW w:w="4518" w:type="dxa"/>
            <w:shd w:val="clear" w:color="auto" w:fill="auto"/>
          </w:tcPr>
          <w:p w:rsidR="00A33218" w:rsidRDefault="00A33218" w:rsidP="00325CA5">
            <w:pPr>
              <w:spacing w:before="240"/>
            </w:pPr>
            <w:r>
              <w:t>Executed as a deed by</w:t>
            </w:r>
            <w:r>
              <w:br/>
              <w:t>PIGGY BANK AG, LONDON BRANCH</w:t>
            </w:r>
          </w:p>
        </w:tc>
        <w:tc>
          <w:tcPr>
            <w:tcW w:w="360" w:type="dxa"/>
            <w:vMerge/>
            <w:shd w:val="clear" w:color="auto" w:fill="auto"/>
          </w:tcPr>
          <w:p w:rsidR="00A33218" w:rsidRDefault="00A33218" w:rsidP="00325CA5"/>
        </w:tc>
        <w:tc>
          <w:tcPr>
            <w:tcW w:w="5587" w:type="dxa"/>
            <w:shd w:val="clear" w:color="auto" w:fill="auto"/>
          </w:tcPr>
          <w:p w:rsidR="00A33218" w:rsidRDefault="00A33218" w:rsidP="00A121AF">
            <w:pPr>
              <w:tabs>
                <w:tab w:val="right" w:leader="underscore" w:pos="4482"/>
              </w:tabs>
              <w:spacing w:before="120"/>
              <w:ind w:left="590" w:right="360" w:hanging="590"/>
            </w:pPr>
            <w:r>
              <w:t>By:</w:t>
            </w:r>
            <w:r>
              <w:tab/>
            </w:r>
            <w:r>
              <w:tab/>
            </w:r>
            <w:r>
              <w:br/>
              <w:t>Name:</w:t>
            </w:r>
            <w:r>
              <w:br/>
              <w:t>Title:</w:t>
            </w:r>
          </w:p>
          <w:p w:rsidR="00A121AF" w:rsidRDefault="00A121AF" w:rsidP="00325CA5">
            <w:pPr>
              <w:tabs>
                <w:tab w:val="right" w:leader="underscore" w:pos="4482"/>
              </w:tabs>
              <w:spacing w:before="240"/>
              <w:ind w:left="513" w:right="360" w:hanging="513"/>
            </w:pPr>
          </w:p>
        </w:tc>
      </w:tr>
      <w:tr w:rsidR="00A33218" w:rsidTr="00325CA5">
        <w:tc>
          <w:tcPr>
            <w:tcW w:w="4518" w:type="dxa"/>
            <w:shd w:val="clear" w:color="auto" w:fill="auto"/>
          </w:tcPr>
          <w:p w:rsidR="00A33218" w:rsidRDefault="00A33218" w:rsidP="00325CA5"/>
        </w:tc>
        <w:tc>
          <w:tcPr>
            <w:tcW w:w="360" w:type="dxa"/>
            <w:vMerge/>
            <w:shd w:val="clear" w:color="auto" w:fill="auto"/>
          </w:tcPr>
          <w:p w:rsidR="00A33218" w:rsidRDefault="00A33218" w:rsidP="00325CA5"/>
        </w:tc>
        <w:tc>
          <w:tcPr>
            <w:tcW w:w="5587" w:type="dxa"/>
            <w:shd w:val="clear" w:color="auto" w:fill="auto"/>
          </w:tcPr>
          <w:p w:rsidR="00A33218" w:rsidRDefault="00A33218" w:rsidP="00A121AF">
            <w:pPr>
              <w:tabs>
                <w:tab w:val="right" w:leader="underscore" w:pos="4482"/>
              </w:tabs>
              <w:spacing w:before="120"/>
              <w:ind w:left="590" w:right="360" w:hanging="590"/>
            </w:pPr>
            <w:r>
              <w:t xml:space="preserve">By: </w:t>
            </w:r>
            <w:r>
              <w:tab/>
            </w:r>
            <w:r>
              <w:tab/>
            </w:r>
            <w:r>
              <w:br/>
              <w:t>Name:</w:t>
            </w:r>
            <w:r>
              <w:br/>
              <w:t>Title</w:t>
            </w:r>
          </w:p>
          <w:p w:rsidR="00A121AF" w:rsidRDefault="00A121AF" w:rsidP="00325CA5">
            <w:pPr>
              <w:tabs>
                <w:tab w:val="right" w:leader="underscore" w:pos="4482"/>
              </w:tabs>
              <w:spacing w:before="240"/>
              <w:ind w:left="513" w:right="360" w:hanging="513"/>
            </w:pPr>
          </w:p>
        </w:tc>
      </w:tr>
      <w:tr w:rsidR="00A33218" w:rsidTr="00325CA5">
        <w:tc>
          <w:tcPr>
            <w:tcW w:w="4518" w:type="dxa"/>
            <w:shd w:val="clear" w:color="auto" w:fill="auto"/>
          </w:tcPr>
          <w:p w:rsidR="00A33218" w:rsidRDefault="00A33218" w:rsidP="00325CA5">
            <w:pPr>
              <w:spacing w:before="240"/>
            </w:pPr>
            <w:r>
              <w:t>Executed as a deed by</w:t>
            </w:r>
            <w:r>
              <w:br/>
              <w:t>ABC GLOBAL FUNDING II, with respect to Series 2005-9</w:t>
            </w:r>
          </w:p>
        </w:tc>
        <w:tc>
          <w:tcPr>
            <w:tcW w:w="360" w:type="dxa"/>
            <w:vMerge/>
            <w:shd w:val="clear" w:color="auto" w:fill="auto"/>
          </w:tcPr>
          <w:p w:rsidR="00A33218" w:rsidRDefault="00A33218" w:rsidP="00325CA5"/>
        </w:tc>
        <w:tc>
          <w:tcPr>
            <w:tcW w:w="5587" w:type="dxa"/>
            <w:shd w:val="clear" w:color="auto" w:fill="auto"/>
          </w:tcPr>
          <w:p w:rsidR="00A33218" w:rsidRDefault="00A33218" w:rsidP="00325CA5">
            <w:pPr>
              <w:spacing w:before="240"/>
            </w:pPr>
            <w:r>
              <w:t>By: NEVADA TRUST COMPANY, NATIONAL</w:t>
            </w:r>
            <w:r>
              <w:br/>
              <w:t>ASSOCIATION, not in its individual</w:t>
            </w:r>
            <w:r>
              <w:br/>
              <w:t>capacity, but solely as Nevada Trustee</w:t>
            </w:r>
          </w:p>
          <w:p w:rsidR="00A33218" w:rsidRPr="00373DE8" w:rsidRDefault="00A33218" w:rsidP="00325CA5">
            <w:pPr>
              <w:tabs>
                <w:tab w:val="right" w:leader="underscore" w:pos="4482"/>
              </w:tabs>
              <w:spacing w:before="240"/>
              <w:ind w:right="360"/>
              <w:rPr>
                <w:b/>
              </w:rPr>
            </w:pPr>
          </w:p>
        </w:tc>
      </w:tr>
      <w:tr w:rsidR="00A33218" w:rsidTr="00325CA5">
        <w:tc>
          <w:tcPr>
            <w:tcW w:w="4518" w:type="dxa"/>
            <w:shd w:val="clear" w:color="auto" w:fill="auto"/>
          </w:tcPr>
          <w:p w:rsidR="00A33218" w:rsidRDefault="00A33218" w:rsidP="00325CA5"/>
        </w:tc>
        <w:tc>
          <w:tcPr>
            <w:tcW w:w="360" w:type="dxa"/>
            <w:vMerge/>
            <w:shd w:val="clear" w:color="auto" w:fill="auto"/>
          </w:tcPr>
          <w:p w:rsidR="00A33218" w:rsidRDefault="00A33218" w:rsidP="00325CA5"/>
        </w:tc>
        <w:tc>
          <w:tcPr>
            <w:tcW w:w="5587" w:type="dxa"/>
            <w:shd w:val="clear" w:color="auto" w:fill="auto"/>
          </w:tcPr>
          <w:p w:rsidR="00A33218" w:rsidRDefault="00A33218" w:rsidP="00A121AF">
            <w:pPr>
              <w:tabs>
                <w:tab w:val="right" w:leader="underscore" w:pos="4482"/>
              </w:tabs>
              <w:spacing w:before="120"/>
              <w:ind w:left="590" w:right="360" w:hanging="590"/>
            </w:pPr>
            <w:r>
              <w:t xml:space="preserve">By: </w:t>
            </w:r>
            <w:r>
              <w:tab/>
            </w:r>
            <w:r>
              <w:tab/>
            </w:r>
            <w:r>
              <w:br/>
              <w:t>Name:</w:t>
            </w:r>
            <w:r>
              <w:br/>
              <w:t>Title:</w:t>
            </w:r>
          </w:p>
          <w:p w:rsidR="00A121AF" w:rsidRDefault="00A121AF" w:rsidP="00325CA5">
            <w:pPr>
              <w:tabs>
                <w:tab w:val="right" w:leader="underscore" w:pos="4482"/>
              </w:tabs>
              <w:spacing w:before="240"/>
              <w:ind w:left="513" w:right="360" w:hanging="513"/>
            </w:pPr>
          </w:p>
        </w:tc>
      </w:tr>
    </w:tbl>
    <w:p w:rsidR="00A33218" w:rsidRDefault="00A33218" w:rsidP="00A33218"/>
    <w:p w:rsidR="00B65CD3" w:rsidRDefault="00B65CD3" w:rsidP="00710C49">
      <w:pPr>
        <w:spacing w:after="840"/>
      </w:pPr>
    </w:p>
    <w:sectPr w:rsidR="00B65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74" w:rsidRDefault="004B1774">
      <w:r>
        <w:separator/>
      </w:r>
    </w:p>
  </w:endnote>
  <w:endnote w:type="continuationSeparator" w:id="0">
    <w:p w:rsidR="004B1774" w:rsidRDefault="004B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D3" w:rsidRDefault="00B65CD3">
    <w:pPr>
      <w:pStyle w:val="Footer"/>
      <w:tabs>
        <w:tab w:val="clear" w:pos="864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C5715D">
      <w:rPr>
        <w:rStyle w:val="PageNumber"/>
      </w:rPr>
      <w:t>1</w:t>
    </w:r>
    <w:r>
      <w:rPr>
        <w:rStyle w:val="PageNumber"/>
      </w:rPr>
      <w:fldChar w:fldCharType="end"/>
    </w:r>
  </w:p>
  <w:p w:rsidR="00B65CD3" w:rsidRDefault="00560CF9">
    <w:pPr>
      <w:pStyle w:val="Footer"/>
      <w:tabs>
        <w:tab w:val="clear" w:pos="8640"/>
      </w:tabs>
    </w:pPr>
    <w:r>
      <w:rPr>
        <w:sz w:val="16"/>
      </w:rPr>
      <w:fldChar w:fldCharType="begin"/>
    </w:r>
    <w:r>
      <w:rPr>
        <w:sz w:val="16"/>
      </w:rPr>
      <w:instrText xml:space="preserve"> DOCPROPERTY "SWDocID"  \* MERGEFORMAT </w:instrText>
    </w:r>
    <w:r>
      <w:rPr>
        <w:sz w:val="16"/>
      </w:rPr>
      <w:fldChar w:fldCharType="separate"/>
    </w:r>
    <w:r w:rsidR="00B65CD3" w:rsidRPr="00914DE0">
      <w:rPr>
        <w:sz w:val="16"/>
      </w:rPr>
      <w:t>NY2 2012303.1 399980 010010 9/7/2008 10:39pm</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74" w:rsidRDefault="004B1774">
      <w:r>
        <w:separator/>
      </w:r>
    </w:p>
  </w:footnote>
  <w:footnote w:type="continuationSeparator" w:id="0">
    <w:p w:rsidR="004B1774" w:rsidRDefault="004B1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76331"/>
    <w:multiLevelType w:val="multilevel"/>
    <w:tmpl w:val="1C8A58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7E"/>
    <w:rsid w:val="00114AB7"/>
    <w:rsid w:val="00143E32"/>
    <w:rsid w:val="00251732"/>
    <w:rsid w:val="00262AD8"/>
    <w:rsid w:val="00265E7E"/>
    <w:rsid w:val="00283132"/>
    <w:rsid w:val="00312DAA"/>
    <w:rsid w:val="00317AB9"/>
    <w:rsid w:val="003228CF"/>
    <w:rsid w:val="003A1325"/>
    <w:rsid w:val="003B2B8D"/>
    <w:rsid w:val="003B5648"/>
    <w:rsid w:val="004539A6"/>
    <w:rsid w:val="004B1774"/>
    <w:rsid w:val="004F5FB4"/>
    <w:rsid w:val="00560CF9"/>
    <w:rsid w:val="005C2C0E"/>
    <w:rsid w:val="005C66F1"/>
    <w:rsid w:val="005F1127"/>
    <w:rsid w:val="00671E87"/>
    <w:rsid w:val="00705E0D"/>
    <w:rsid w:val="00710C49"/>
    <w:rsid w:val="008D11FB"/>
    <w:rsid w:val="008F3102"/>
    <w:rsid w:val="009D61A4"/>
    <w:rsid w:val="00A121AF"/>
    <w:rsid w:val="00A268DB"/>
    <w:rsid w:val="00A27C58"/>
    <w:rsid w:val="00A33218"/>
    <w:rsid w:val="00A34875"/>
    <w:rsid w:val="00A57F5E"/>
    <w:rsid w:val="00B65CD3"/>
    <w:rsid w:val="00B66D78"/>
    <w:rsid w:val="00BA2AA5"/>
    <w:rsid w:val="00BC2804"/>
    <w:rsid w:val="00C01B24"/>
    <w:rsid w:val="00C52E18"/>
    <w:rsid w:val="00C5715D"/>
    <w:rsid w:val="00C9179D"/>
    <w:rsid w:val="00D24BFF"/>
    <w:rsid w:val="00D4034E"/>
    <w:rsid w:val="00D43C22"/>
    <w:rsid w:val="00D541C7"/>
    <w:rsid w:val="00E00194"/>
    <w:rsid w:val="00EC2FB2"/>
    <w:rsid w:val="00EC3689"/>
    <w:rsid w:val="00F31136"/>
    <w:rsid w:val="00F6106E"/>
    <w:rsid w:val="00F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EDB48CD-8D3C-48A9-8C21-E75F66FB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7E"/>
    <w:pPr>
      <w:spacing w:after="0" w:line="240" w:lineRule="auto"/>
    </w:pPr>
    <w:rPr>
      <w:rFonts w:ascii="Times New Roman" w:hAnsi="Times New Roman"/>
      <w:sz w:val="24"/>
    </w:rPr>
  </w:style>
  <w:style w:type="paragraph" w:styleId="Heading1">
    <w:name w:val="heading 1"/>
    <w:basedOn w:val="Normal"/>
    <w:next w:val="Normal"/>
    <w:link w:val="Heading1Char"/>
    <w:qFormat/>
    <w:rsid w:val="00710C49"/>
    <w:pPr>
      <w:keepNext/>
      <w:spacing w:line="480" w:lineRule="auto"/>
      <w:jc w:val="center"/>
      <w:outlineLvl w:val="0"/>
    </w:pPr>
    <w:rPr>
      <w:rFonts w:ascii="Times New Roman Bold" w:eastAsia="Times New Roman" w:hAnsi="Times New Roman Bold" w:cs="Arial"/>
      <w:b/>
      <w:bCs/>
      <w:caps/>
      <w:szCs w:val="32"/>
      <w:u w:val="single"/>
    </w:rPr>
  </w:style>
  <w:style w:type="paragraph" w:styleId="Heading2">
    <w:name w:val="heading 2"/>
    <w:basedOn w:val="Normal"/>
    <w:next w:val="Normal"/>
    <w:link w:val="Heading2Char"/>
    <w:qFormat/>
    <w:rsid w:val="00710C49"/>
    <w:pPr>
      <w:keepNext/>
      <w:spacing w:after="240"/>
      <w:outlineLvl w:val="1"/>
    </w:pPr>
    <w:rPr>
      <w:rFonts w:ascii="Times New Roman Bold" w:eastAsia="Times New Roman" w:hAnsi="Times New Roman Bold" w:cs="Arial"/>
      <w:b/>
      <w:bCs/>
      <w:iCs/>
      <w:szCs w:val="28"/>
      <w:u w:val="single"/>
    </w:rPr>
  </w:style>
  <w:style w:type="paragraph" w:styleId="Heading3">
    <w:name w:val="heading 3"/>
    <w:basedOn w:val="Normal"/>
    <w:next w:val="Normal"/>
    <w:link w:val="Heading3Char"/>
    <w:qFormat/>
    <w:rsid w:val="00710C49"/>
    <w:pPr>
      <w:spacing w:after="240"/>
      <w:jc w:val="both"/>
      <w:outlineLvl w:val="2"/>
    </w:pPr>
    <w:rPr>
      <w:rFonts w:eastAsia="Times New Roman"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E7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Line">
    <w:name w:val="Table Footnote Line"/>
    <w:basedOn w:val="Normal"/>
    <w:next w:val="Normal"/>
    <w:qFormat/>
    <w:rsid w:val="00EC2FB2"/>
    <w:pPr>
      <w:pBdr>
        <w:bottom w:val="single" w:sz="12" w:space="1" w:color="auto"/>
      </w:pBdr>
      <w:ind w:right="6120"/>
    </w:pPr>
  </w:style>
  <w:style w:type="paragraph" w:customStyle="1" w:styleId="TableFootnoteText">
    <w:name w:val="Table Footnote Text"/>
    <w:basedOn w:val="Normal"/>
    <w:next w:val="Normal"/>
    <w:qFormat/>
    <w:rsid w:val="00EC2FB2"/>
    <w:pPr>
      <w:tabs>
        <w:tab w:val="left" w:pos="432"/>
      </w:tabs>
    </w:pPr>
    <w:rPr>
      <w:sz w:val="20"/>
    </w:rPr>
  </w:style>
  <w:style w:type="paragraph" w:styleId="Footer">
    <w:name w:val="footer"/>
    <w:basedOn w:val="Normal"/>
    <w:link w:val="FooterChar"/>
    <w:rsid w:val="00671E87"/>
    <w:pPr>
      <w:widowControl w:val="0"/>
      <w:tabs>
        <w:tab w:val="center" w:pos="4320"/>
        <w:tab w:val="right" w:pos="8640"/>
      </w:tabs>
    </w:pPr>
    <w:rPr>
      <w:rFonts w:eastAsia="Times New Roman" w:cs="Times New Roman"/>
      <w:noProof/>
      <w:color w:val="000000"/>
      <w:sz w:val="20"/>
      <w:szCs w:val="20"/>
    </w:rPr>
  </w:style>
  <w:style w:type="character" w:customStyle="1" w:styleId="FooterChar">
    <w:name w:val="Footer Char"/>
    <w:basedOn w:val="DefaultParagraphFont"/>
    <w:link w:val="Footer"/>
    <w:rsid w:val="00671E87"/>
    <w:rPr>
      <w:rFonts w:ascii="Times New Roman" w:eastAsia="Times New Roman" w:hAnsi="Times New Roman" w:cs="Times New Roman"/>
      <w:noProof/>
      <w:color w:val="000000"/>
      <w:sz w:val="20"/>
      <w:szCs w:val="20"/>
    </w:rPr>
  </w:style>
  <w:style w:type="paragraph" w:customStyle="1" w:styleId="TitleCenter">
    <w:name w:val="Title Center"/>
    <w:basedOn w:val="Normal"/>
    <w:link w:val="TitleCenterChar"/>
    <w:qFormat/>
    <w:rsid w:val="00671E87"/>
    <w:pPr>
      <w:widowControl w:val="0"/>
      <w:spacing w:after="240"/>
      <w:jc w:val="center"/>
    </w:pPr>
    <w:rPr>
      <w:rFonts w:ascii="Times New Roman Bold" w:eastAsia="Times New Roman" w:hAnsi="Times New Roman Bold" w:cs="Times New Roman"/>
      <w:b/>
      <w:color w:val="000000"/>
      <w:spacing w:val="7"/>
      <w:szCs w:val="20"/>
    </w:rPr>
  </w:style>
  <w:style w:type="paragraph" w:customStyle="1" w:styleId="TableFootnote">
    <w:name w:val="Table Footnote"/>
    <w:basedOn w:val="Normal"/>
    <w:rsid w:val="00671E87"/>
    <w:pPr>
      <w:widowControl w:val="0"/>
      <w:spacing w:before="108"/>
      <w:ind w:right="144"/>
    </w:pPr>
    <w:rPr>
      <w:rFonts w:eastAsia="Times New Roman" w:cs="Times New Roman"/>
      <w:color w:val="000000"/>
      <w:spacing w:val="6"/>
      <w:sz w:val="17"/>
      <w:szCs w:val="20"/>
    </w:rPr>
  </w:style>
  <w:style w:type="character" w:styleId="PageNumber">
    <w:name w:val="page number"/>
    <w:rsid w:val="00671E87"/>
    <w:rPr>
      <w:rFonts w:ascii="Times New Roman" w:hAnsi="Times New Roman" w:cs="Times New Roman" w:hint="default"/>
      <w:strike w:val="0"/>
      <w:noProof/>
      <w:color w:val="000000"/>
      <w:spacing w:val="0"/>
      <w:sz w:val="24"/>
      <w:szCs w:val="24"/>
    </w:rPr>
  </w:style>
  <w:style w:type="character" w:customStyle="1" w:styleId="TitleCenterChar">
    <w:name w:val="Title Center Char"/>
    <w:link w:val="TitleCenter"/>
    <w:rsid w:val="00671E87"/>
    <w:rPr>
      <w:rFonts w:ascii="Times New Roman Bold" w:eastAsia="Times New Roman" w:hAnsi="Times New Roman Bold" w:cs="Times New Roman"/>
      <w:b/>
      <w:color w:val="000000"/>
      <w:spacing w:val="7"/>
      <w:sz w:val="24"/>
      <w:szCs w:val="20"/>
    </w:rPr>
  </w:style>
  <w:style w:type="paragraph" w:styleId="Caption">
    <w:name w:val="caption"/>
    <w:basedOn w:val="Normal"/>
    <w:next w:val="Normal"/>
    <w:unhideWhenUsed/>
    <w:qFormat/>
    <w:rsid w:val="00671E87"/>
    <w:pPr>
      <w:widowControl w:val="0"/>
    </w:pPr>
    <w:rPr>
      <w:rFonts w:eastAsia="Times New Roman" w:cs="Times New Roman"/>
      <w:b/>
      <w:bCs/>
      <w:noProof/>
      <w:color w:val="000000"/>
      <w:sz w:val="20"/>
      <w:szCs w:val="20"/>
    </w:rPr>
  </w:style>
  <w:style w:type="table" w:customStyle="1" w:styleId="TableGrid2">
    <w:name w:val="Table Grid2"/>
    <w:basedOn w:val="TableNormal"/>
    <w:next w:val="TableGrid"/>
    <w:uiPriority w:val="59"/>
    <w:rsid w:val="0025173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173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6D78"/>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1">
    <w:name w:val="Letterhead1"/>
    <w:basedOn w:val="Normal"/>
    <w:next w:val="Normal"/>
    <w:qFormat/>
    <w:rsid w:val="00114AB7"/>
    <w:pPr>
      <w:spacing w:after="960"/>
      <w:jc w:val="center"/>
    </w:pPr>
    <w:rPr>
      <w:rFonts w:eastAsia="Times New Roman" w:cs="Times New Roman"/>
      <w:b/>
      <w:szCs w:val="24"/>
    </w:rPr>
  </w:style>
  <w:style w:type="paragraph" w:customStyle="1" w:styleId="Date1">
    <w:name w:val="Date 1"/>
    <w:basedOn w:val="Normal"/>
    <w:next w:val="Normal"/>
    <w:qFormat/>
    <w:rsid w:val="00114AB7"/>
    <w:pPr>
      <w:spacing w:after="960"/>
      <w:ind w:left="4608"/>
    </w:pPr>
    <w:rPr>
      <w:rFonts w:eastAsia="Times New Roman" w:cs="Times New Roman"/>
      <w:szCs w:val="24"/>
    </w:rPr>
  </w:style>
  <w:style w:type="paragraph" w:customStyle="1" w:styleId="InsideAddress">
    <w:name w:val="Inside Address"/>
    <w:basedOn w:val="Normal"/>
    <w:next w:val="Normal"/>
    <w:qFormat/>
    <w:rsid w:val="00114AB7"/>
    <w:pPr>
      <w:spacing w:after="480"/>
    </w:pPr>
    <w:rPr>
      <w:rFonts w:eastAsia="Times New Roman" w:cs="Times New Roman"/>
      <w:szCs w:val="24"/>
    </w:rPr>
  </w:style>
  <w:style w:type="paragraph" w:styleId="Salutation">
    <w:name w:val="Salutation"/>
    <w:basedOn w:val="Normal"/>
    <w:next w:val="Normal"/>
    <w:link w:val="SalutationChar"/>
    <w:rsid w:val="00114AB7"/>
    <w:pPr>
      <w:spacing w:after="240"/>
    </w:pPr>
    <w:rPr>
      <w:rFonts w:eastAsia="Times New Roman" w:cs="Times New Roman"/>
      <w:szCs w:val="24"/>
    </w:rPr>
  </w:style>
  <w:style w:type="character" w:customStyle="1" w:styleId="SalutationChar">
    <w:name w:val="Salutation Char"/>
    <w:basedOn w:val="DefaultParagraphFont"/>
    <w:link w:val="Salutation"/>
    <w:rsid w:val="00114AB7"/>
    <w:rPr>
      <w:rFonts w:ascii="Times New Roman" w:eastAsia="Times New Roman" w:hAnsi="Times New Roman" w:cs="Times New Roman"/>
      <w:sz w:val="24"/>
      <w:szCs w:val="24"/>
    </w:rPr>
  </w:style>
  <w:style w:type="paragraph" w:customStyle="1" w:styleId="BodyText05SJ">
    <w:name w:val="Body Text 0.5 SJ"/>
    <w:basedOn w:val="Normal"/>
    <w:next w:val="Normal"/>
    <w:qFormat/>
    <w:rsid w:val="00114AB7"/>
    <w:pPr>
      <w:spacing w:after="240"/>
      <w:ind w:firstLine="720"/>
      <w:jc w:val="both"/>
    </w:pPr>
    <w:rPr>
      <w:rFonts w:eastAsia="Times New Roman" w:cs="Times New Roman"/>
      <w:szCs w:val="24"/>
    </w:rPr>
  </w:style>
  <w:style w:type="character" w:customStyle="1" w:styleId="UnderscoreDefinedTerm">
    <w:name w:val="Underscore  Defined Term"/>
    <w:qFormat/>
    <w:rsid w:val="00114AB7"/>
    <w:rPr>
      <w:rFonts w:ascii="Times New Roman" w:hAnsi="Times New Roman"/>
      <w:b w:val="0"/>
      <w:sz w:val="24"/>
      <w:u w:val="single"/>
    </w:rPr>
  </w:style>
  <w:style w:type="paragraph" w:styleId="Signature">
    <w:name w:val="Signature"/>
    <w:basedOn w:val="Normal"/>
    <w:link w:val="SignatureChar"/>
    <w:rsid w:val="00114AB7"/>
    <w:pPr>
      <w:ind w:left="4320"/>
    </w:pPr>
    <w:rPr>
      <w:rFonts w:eastAsia="Times New Roman" w:cs="Times New Roman"/>
      <w:szCs w:val="24"/>
    </w:rPr>
  </w:style>
  <w:style w:type="character" w:customStyle="1" w:styleId="SignatureChar">
    <w:name w:val="Signature Char"/>
    <w:basedOn w:val="DefaultParagraphFont"/>
    <w:link w:val="Signature"/>
    <w:rsid w:val="00114AB7"/>
    <w:rPr>
      <w:rFonts w:ascii="Times New Roman" w:eastAsia="Times New Roman" w:hAnsi="Times New Roman" w:cs="Times New Roman"/>
      <w:sz w:val="24"/>
      <w:szCs w:val="24"/>
    </w:rPr>
  </w:style>
  <w:style w:type="character" w:customStyle="1" w:styleId="SmallCaps">
    <w:name w:val="Small Caps"/>
    <w:qFormat/>
    <w:rsid w:val="00114AB7"/>
    <w:rPr>
      <w:rFonts w:ascii="Times New Roman" w:hAnsi="Times New Roman"/>
      <w:caps w:val="0"/>
      <w:smallCaps/>
      <w:color w:val="auto"/>
      <w:sz w:val="24"/>
    </w:rPr>
  </w:style>
  <w:style w:type="table" w:customStyle="1" w:styleId="TableGrid6">
    <w:name w:val="Table Grid6"/>
    <w:basedOn w:val="TableNormal"/>
    <w:next w:val="TableGrid"/>
    <w:uiPriority w:val="59"/>
    <w:rsid w:val="00BA2AA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0C49"/>
    <w:rPr>
      <w:rFonts w:ascii="Times New Roman Bold" w:eastAsia="Times New Roman" w:hAnsi="Times New Roman Bold" w:cs="Arial"/>
      <w:b/>
      <w:bCs/>
      <w:caps/>
      <w:sz w:val="24"/>
      <w:szCs w:val="32"/>
      <w:u w:val="single"/>
    </w:rPr>
  </w:style>
  <w:style w:type="character" w:customStyle="1" w:styleId="Heading2Char">
    <w:name w:val="Heading 2 Char"/>
    <w:basedOn w:val="DefaultParagraphFont"/>
    <w:link w:val="Heading2"/>
    <w:rsid w:val="00710C49"/>
    <w:rPr>
      <w:rFonts w:ascii="Times New Roman Bold" w:eastAsia="Times New Roman" w:hAnsi="Times New Roman Bold" w:cs="Arial"/>
      <w:b/>
      <w:bCs/>
      <w:iCs/>
      <w:sz w:val="24"/>
      <w:szCs w:val="28"/>
      <w:u w:val="single"/>
    </w:rPr>
  </w:style>
  <w:style w:type="character" w:customStyle="1" w:styleId="Heading3Char">
    <w:name w:val="Heading 3 Char"/>
    <w:basedOn w:val="DefaultParagraphFont"/>
    <w:link w:val="Heading3"/>
    <w:rsid w:val="00710C49"/>
    <w:rPr>
      <w:rFonts w:ascii="Times New Roman" w:eastAsia="Times New Roman" w:hAnsi="Times New Roman" w:cs="Arial"/>
      <w:bCs/>
      <w:sz w:val="24"/>
      <w:szCs w:val="26"/>
    </w:rPr>
  </w:style>
  <w:style w:type="table" w:customStyle="1" w:styleId="TableGrid7">
    <w:name w:val="Table Grid7"/>
    <w:basedOn w:val="TableNormal"/>
    <w:next w:val="TableGrid"/>
    <w:rsid w:val="00710C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1">
    <w:name w:val="Body Text 0.1"/>
    <w:basedOn w:val="Normal"/>
    <w:next w:val="Normal"/>
    <w:qFormat/>
    <w:rsid w:val="00A33218"/>
    <w:pPr>
      <w:spacing w:after="240"/>
      <w:ind w:firstLine="1440"/>
      <w:jc w:val="both"/>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CD8D-7CD8-40B4-8099-661A24E3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4906</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Ellman</dc:creator>
  <cp:keywords/>
  <dc:description/>
  <cp:lastModifiedBy>Louis Ellman</cp:lastModifiedBy>
  <cp:revision>35</cp:revision>
  <dcterms:created xsi:type="dcterms:W3CDTF">2022-08-28T00:40:00Z</dcterms:created>
  <dcterms:modified xsi:type="dcterms:W3CDTF">2022-09-03T20:20:00Z</dcterms:modified>
</cp:coreProperties>
</file>